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0E35C" w14:textId="48BAC20B" w:rsidR="00281BF3" w:rsidRPr="000E6933" w:rsidRDefault="00935CC2" w:rsidP="0085784B">
      <w:pPr>
        <w:spacing w:after="0" w:line="240" w:lineRule="auto"/>
        <w:rPr>
          <w:lang w:val="es-VE"/>
        </w:rPr>
      </w:pPr>
      <w:bookmarkStart w:id="0" w:name="EDITORIAL"/>
      <w:r>
        <w:rPr>
          <w:noProof/>
          <w:lang w:val="es-VE" w:eastAsia="es-VE"/>
        </w:rPr>
        <w:drawing>
          <wp:anchor distT="0" distB="0" distL="114300" distR="114300" simplePos="0" relativeHeight="251723776" behindDoc="0" locked="0" layoutInCell="1" allowOverlap="1" wp14:anchorId="3FB2FA6F" wp14:editId="7C623E51">
            <wp:simplePos x="0" y="0"/>
            <wp:positionH relativeFrom="column">
              <wp:posOffset>-558800</wp:posOffset>
            </wp:positionH>
            <wp:positionV relativeFrom="paragraph">
              <wp:posOffset>-1990834</wp:posOffset>
            </wp:positionV>
            <wp:extent cx="7772400" cy="10048534"/>
            <wp:effectExtent l="0" t="0" r="0" b="0"/>
            <wp:wrapNone/>
            <wp:docPr id="167476071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60711" name="Imagen 16747607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C3CAE">
        <w:rPr>
          <w:lang w:val="es-VE"/>
        </w:rPr>
        <w:br w:type="page"/>
      </w:r>
    </w:p>
    <w:p w14:paraId="26CD115F" w14:textId="3770045B" w:rsidR="00E44437" w:rsidRDefault="00E44437" w:rsidP="00E44437">
      <w:pPr>
        <w:tabs>
          <w:tab w:val="left" w:pos="5880"/>
        </w:tabs>
        <w:spacing w:after="0" w:line="360" w:lineRule="auto"/>
        <w:jc w:val="center"/>
        <w:rPr>
          <w:b/>
          <w:color w:val="BF8F00" w:themeColor="accent4" w:themeShade="BF"/>
          <w:lang w:val="es-VE"/>
        </w:rPr>
      </w:pPr>
      <w:r w:rsidRPr="00E44437">
        <w:rPr>
          <w:b/>
          <w:color w:val="BF8F00" w:themeColor="accent4" w:themeShade="BF"/>
          <w:lang w:val="es-VE"/>
        </w:rPr>
        <w:lastRenderedPageBreak/>
        <w:t>EDITORIAL</w:t>
      </w:r>
    </w:p>
    <w:p w14:paraId="5F63F22B" w14:textId="77777777" w:rsidR="00E51025" w:rsidRPr="00E51025" w:rsidRDefault="00E51025" w:rsidP="00E51025">
      <w:pPr>
        <w:spacing w:line="360" w:lineRule="auto"/>
        <w:jc w:val="right"/>
        <w:rPr>
          <w:b/>
          <w:color w:val="111111"/>
          <w:lang w:val="es-VE"/>
        </w:rPr>
      </w:pPr>
      <w:proofErr w:type="spellStart"/>
      <w:r w:rsidRPr="00E51025">
        <w:rPr>
          <w:b/>
          <w:bCs/>
          <w:lang w:val="es-VE"/>
        </w:rPr>
        <w:t>Crisalida</w:t>
      </w:r>
      <w:proofErr w:type="spellEnd"/>
      <w:r w:rsidRPr="00E51025">
        <w:rPr>
          <w:b/>
          <w:bCs/>
          <w:lang w:val="es-VE"/>
        </w:rPr>
        <w:t xml:space="preserve"> Victoria Villegas González</w:t>
      </w:r>
      <w:r>
        <w:rPr>
          <w:rStyle w:val="Refdenotaalpie"/>
        </w:rPr>
        <w:footnoteReference w:id="1"/>
      </w:r>
    </w:p>
    <w:p w14:paraId="184E5708" w14:textId="77777777" w:rsidR="00E51025" w:rsidRPr="00E51025" w:rsidRDefault="00E51025" w:rsidP="00E51025">
      <w:pPr>
        <w:spacing w:line="360" w:lineRule="auto"/>
        <w:ind w:firstLine="567"/>
        <w:jc w:val="both"/>
        <w:rPr>
          <w:bCs/>
          <w:color w:val="111111"/>
          <w:lang w:val="es-VE"/>
        </w:rPr>
      </w:pPr>
      <w:r w:rsidRPr="00E51025">
        <w:rPr>
          <w:bCs/>
          <w:color w:val="111111"/>
          <w:lang w:val="es-VE"/>
        </w:rPr>
        <w:t>La escritura es una forma de arte, una herramienta de comunicación y un puente que conecta mentes y corazones. Es un medio que permite expresar las ideas, emociones y experiencias, así como compartirlas con el mundo. Tiene el poder de transportar a lugares lejanos, a épocas pasadas, o a mundos imaginarios. Permite vivir vidas, sentir emociones y aprender de experiencias que no son las propias. Es un espejo que refleja la humanidad en todas sus formas y colores.</w:t>
      </w:r>
    </w:p>
    <w:p w14:paraId="106D879B" w14:textId="77777777" w:rsidR="00E51025" w:rsidRPr="00E51025" w:rsidRDefault="00E51025" w:rsidP="00E51025">
      <w:pPr>
        <w:spacing w:line="360" w:lineRule="auto"/>
        <w:ind w:firstLine="567"/>
        <w:jc w:val="both"/>
        <w:rPr>
          <w:bCs/>
          <w:color w:val="111111"/>
          <w:lang w:val="es-VE"/>
        </w:rPr>
      </w:pPr>
      <w:r w:rsidRPr="00E51025">
        <w:rPr>
          <w:bCs/>
          <w:color w:val="111111"/>
          <w:lang w:val="es-VE"/>
        </w:rPr>
        <w:t>Pero la escritura no es solo un medio de expresión, también lo es de exploración. Al escribir, se explora las propias mentes y corazones. Descubriendo pensamientos y sentimientos que no se sabía que se tenían. Aprendiendo sobre lo que somos, soñamos, tememos y anhelamos. También es un medio de crecimiento. Al escribir, se aprende a pensar con claridad, a argumentar con lógica, a persuadir con emoción. Desarrollando competencias que son valiosas en todas las áreas de la vida: en el trabajo, en las relaciones, en la autocomprensión.</w:t>
      </w:r>
    </w:p>
    <w:p w14:paraId="54F7F38A" w14:textId="77777777" w:rsidR="00E51025" w:rsidRPr="00E51025" w:rsidRDefault="00E51025" w:rsidP="00E51025">
      <w:pPr>
        <w:spacing w:line="360" w:lineRule="auto"/>
        <w:ind w:firstLine="567"/>
        <w:jc w:val="both"/>
        <w:rPr>
          <w:bCs/>
          <w:color w:val="111111"/>
          <w:lang w:val="es-VE"/>
        </w:rPr>
      </w:pPr>
      <w:r w:rsidRPr="00E51025">
        <w:rPr>
          <w:bCs/>
          <w:color w:val="111111"/>
          <w:lang w:val="es-VE"/>
        </w:rPr>
        <w:t>Es por ello, que en la Revista Escritura Creativa se celebra la escritura en todas sus formas. Aplaudimos a los escritores, desde los más famosos hasta los más desconocidos, la diversidad de voces, de estilos y de géneros. Alabamos la magia de la escritura, y les invitamos a atreverse a escribir y enviar sus producciones para ser publicadas y puedan ser leídas por otros. La escritura es un regalo colectivo, que todos tienen el derecho y el placer de disfrutar y compartir. Así que tome su pluma, su teclado, su voz y únase a nosotros en el maravilloso mundo de la escritura.</w:t>
      </w:r>
    </w:p>
    <w:p w14:paraId="4746D1BE" w14:textId="77777777" w:rsidR="00E51025" w:rsidRPr="00E51025" w:rsidRDefault="00E51025" w:rsidP="00E51025">
      <w:pPr>
        <w:spacing w:line="360" w:lineRule="auto"/>
        <w:ind w:firstLine="567"/>
        <w:jc w:val="both"/>
        <w:rPr>
          <w:bCs/>
          <w:color w:val="111111"/>
          <w:lang w:val="es-VE"/>
        </w:rPr>
      </w:pPr>
      <w:r w:rsidRPr="00E51025">
        <w:rPr>
          <w:bCs/>
          <w:color w:val="111111"/>
          <w:lang w:val="es-VE"/>
        </w:rPr>
        <w:t xml:space="preserve">Este número cuenta con cinco artículos: el primero, titulado </w:t>
      </w:r>
      <w:r w:rsidRPr="00E51025">
        <w:rPr>
          <w:b/>
          <w:color w:val="111111"/>
          <w:lang w:val="es-VE"/>
        </w:rPr>
        <w:t>Formando escritores: un reto de la educación inicial</w:t>
      </w:r>
      <w:r w:rsidRPr="00E51025">
        <w:rPr>
          <w:bCs/>
          <w:color w:val="111111"/>
          <w:lang w:val="es-VE"/>
        </w:rPr>
        <w:t xml:space="preserve">, de María Teresa Hernández de Medina. Para la autora constituye un reto para la educación inicial lograr desarrollar en los niños las competencias comunicativas, creativas y críticas que les permitirán expresarse, interactuar y aprender a lo largo de su vida. Sin embargo, no se trata solo de orientarles en las reglas ortográficas y gramaticales, sino de acompañarlos en el proceso de construir significados, explorar diferentes géneros y estilos, y valorar la escritura como una herramienta de conocimiento y transformación. </w:t>
      </w:r>
    </w:p>
    <w:p w14:paraId="02E95359" w14:textId="77777777" w:rsidR="00E51025" w:rsidRPr="00E51025" w:rsidRDefault="00E51025" w:rsidP="00E51025">
      <w:pPr>
        <w:spacing w:line="360" w:lineRule="auto"/>
        <w:ind w:firstLine="567"/>
        <w:jc w:val="both"/>
        <w:rPr>
          <w:bCs/>
          <w:color w:val="111111"/>
          <w:lang w:val="es-VE"/>
        </w:rPr>
      </w:pPr>
      <w:r w:rsidRPr="00E51025">
        <w:rPr>
          <w:bCs/>
          <w:color w:val="111111"/>
          <w:lang w:val="es-VE"/>
        </w:rPr>
        <w:t>Para ello, se requiere de una propuesta pedagógica que reconozca la diversidad lingüística y cultural de los estudiantes, que promueva el uso auténtico y funcional de la lengua escrita, que fomente el gusto por la lectura y la escritura, y que propicie situaciones didácticas que estimulen la creatividad, la reflexión y la colaboración. Así, se contribuye a formar escritores competentes, críticos y creativos, capaces de participar activamente en la sociedad del siglo XXI.</w:t>
      </w:r>
    </w:p>
    <w:p w14:paraId="4C2F3155" w14:textId="77777777" w:rsidR="00E51025" w:rsidRPr="00E51025" w:rsidRDefault="00E51025" w:rsidP="00E51025">
      <w:pPr>
        <w:spacing w:line="360" w:lineRule="auto"/>
        <w:ind w:firstLine="567"/>
        <w:jc w:val="both"/>
        <w:rPr>
          <w:bCs/>
          <w:color w:val="111111"/>
          <w:lang w:val="es-VE"/>
        </w:rPr>
      </w:pPr>
      <w:r w:rsidRPr="00E51025">
        <w:rPr>
          <w:bCs/>
          <w:color w:val="111111"/>
          <w:lang w:val="es-VE"/>
        </w:rPr>
        <w:t xml:space="preserve">En correspondencia el segundo artículo también hace referencia a la misma temática, pero lo plantea desde la interrogante </w:t>
      </w:r>
      <w:r w:rsidRPr="00E51025">
        <w:rPr>
          <w:b/>
          <w:color w:val="111111"/>
          <w:lang w:val="es-VE"/>
        </w:rPr>
        <w:t>¿Cómo aprenden la</w:t>
      </w:r>
      <w:r w:rsidRPr="00E51025">
        <w:rPr>
          <w:bCs/>
          <w:color w:val="111111"/>
          <w:lang w:val="es-VE"/>
        </w:rPr>
        <w:t xml:space="preserve"> </w:t>
      </w:r>
      <w:r w:rsidRPr="00E51025">
        <w:rPr>
          <w:b/>
          <w:color w:val="111111"/>
          <w:lang w:val="es-VE"/>
        </w:rPr>
        <w:t>lectoescritura los estudiantes en preescolar?</w:t>
      </w:r>
      <w:r w:rsidRPr="00E51025">
        <w:rPr>
          <w:bCs/>
          <w:color w:val="111111"/>
          <w:lang w:val="es-VE"/>
        </w:rPr>
        <w:t xml:space="preserve">, de autoría de </w:t>
      </w:r>
      <w:proofErr w:type="spellStart"/>
      <w:r w:rsidRPr="00E51025">
        <w:rPr>
          <w:bCs/>
          <w:color w:val="111111"/>
          <w:lang w:val="es-VE"/>
        </w:rPr>
        <w:t>Yorma</w:t>
      </w:r>
      <w:proofErr w:type="spellEnd"/>
      <w:r w:rsidRPr="00E51025">
        <w:rPr>
          <w:bCs/>
          <w:color w:val="111111"/>
          <w:lang w:val="es-VE"/>
        </w:rPr>
        <w:t xml:space="preserve"> Josefina Duarte Silva, el interesante escrito asume la lectoescritura como un proceso por demás complejo que implica el desarrollo de competencias cognitivas, lingüísticas, perceptivas y motrices. De allí que en preescolar los estudiantes puede aprender de forma gradual y lúdica, lo que les permita desarrollar conciencia fonológica, el conocimiento del código alfabético, la comprensión lectora y la expresión escrita. Favoreciendo el desarrollo de actitudes positivas hacia la lectura y la escritura, como el gusto, el interés, la confianza y la creatividad.</w:t>
      </w:r>
    </w:p>
    <w:p w14:paraId="498465F8" w14:textId="77777777" w:rsidR="00E51025" w:rsidRDefault="00E51025" w:rsidP="00E51025">
      <w:pPr>
        <w:spacing w:line="360" w:lineRule="auto"/>
        <w:jc w:val="both"/>
        <w:rPr>
          <w:bCs/>
          <w:lang w:val="es-VE"/>
        </w:rPr>
      </w:pPr>
      <w:r w:rsidRPr="00E51025">
        <w:rPr>
          <w:bCs/>
          <w:lang w:val="es-VE"/>
        </w:rPr>
        <w:t xml:space="preserve">         El tercero, </w:t>
      </w:r>
      <w:r w:rsidRPr="00E51025">
        <w:rPr>
          <w:b/>
          <w:lang w:val="es-VE"/>
        </w:rPr>
        <w:t>Más allá de las palabras: Inteligencia Artificial en la escritura</w:t>
      </w:r>
      <w:r w:rsidRPr="00E51025">
        <w:rPr>
          <w:bCs/>
          <w:lang w:val="es-VE"/>
        </w:rPr>
        <w:t xml:space="preserve"> </w:t>
      </w:r>
      <w:r w:rsidRPr="00E51025">
        <w:rPr>
          <w:b/>
          <w:lang w:val="es-VE"/>
        </w:rPr>
        <w:t>académica</w:t>
      </w:r>
      <w:r w:rsidRPr="00E51025">
        <w:rPr>
          <w:bCs/>
          <w:lang w:val="es-VE"/>
        </w:rPr>
        <w:t>, de Daniel</w:t>
      </w:r>
      <w:r w:rsidRPr="00C462EF">
        <w:rPr>
          <w:bCs/>
          <w:lang w:val="es-VE"/>
        </w:rPr>
        <w:t xml:space="preserve"> </w:t>
      </w:r>
      <w:r>
        <w:rPr>
          <w:bCs/>
          <w:lang w:val="es-VE"/>
        </w:rPr>
        <w:t>D</w:t>
      </w:r>
      <w:r w:rsidRPr="00C462EF">
        <w:rPr>
          <w:bCs/>
          <w:lang w:val="es-VE"/>
        </w:rPr>
        <w:t xml:space="preserve">avid </w:t>
      </w:r>
      <w:r>
        <w:rPr>
          <w:bCs/>
          <w:lang w:val="es-VE"/>
        </w:rPr>
        <w:t>R</w:t>
      </w:r>
      <w:r w:rsidRPr="00C462EF">
        <w:rPr>
          <w:bCs/>
          <w:lang w:val="es-VE"/>
        </w:rPr>
        <w:t xml:space="preserve">omán </w:t>
      </w:r>
      <w:r>
        <w:rPr>
          <w:bCs/>
          <w:lang w:val="es-VE"/>
        </w:rPr>
        <w:t>A</w:t>
      </w:r>
      <w:r w:rsidRPr="00C462EF">
        <w:rPr>
          <w:bCs/>
          <w:lang w:val="es-VE"/>
        </w:rPr>
        <w:t>costa</w:t>
      </w:r>
      <w:r>
        <w:rPr>
          <w:bCs/>
          <w:lang w:val="es-VE"/>
        </w:rPr>
        <w:t xml:space="preserve">, reflexiona acerca de la </w:t>
      </w:r>
      <w:r w:rsidRPr="009D6B3B">
        <w:rPr>
          <w:bCs/>
          <w:lang w:val="es-VE"/>
        </w:rPr>
        <w:t>IA</w:t>
      </w:r>
      <w:r>
        <w:rPr>
          <w:bCs/>
          <w:lang w:val="es-VE"/>
        </w:rPr>
        <w:t xml:space="preserve"> como </w:t>
      </w:r>
      <w:r w:rsidRPr="009D6B3B">
        <w:rPr>
          <w:bCs/>
          <w:lang w:val="es-VE"/>
        </w:rPr>
        <w:t xml:space="preserve">herramienta </w:t>
      </w:r>
      <w:r>
        <w:rPr>
          <w:bCs/>
          <w:lang w:val="es-VE"/>
        </w:rPr>
        <w:t xml:space="preserve">eficaz </w:t>
      </w:r>
      <w:r w:rsidRPr="009D6B3B">
        <w:rPr>
          <w:bCs/>
          <w:lang w:val="es-VE"/>
        </w:rPr>
        <w:t>para facilitar el proceso de redacción</w:t>
      </w:r>
      <w:r>
        <w:rPr>
          <w:bCs/>
          <w:lang w:val="es-VE"/>
        </w:rPr>
        <w:t xml:space="preserve">, </w:t>
      </w:r>
      <w:r w:rsidRPr="009D6B3B">
        <w:rPr>
          <w:bCs/>
          <w:lang w:val="es-VE"/>
        </w:rPr>
        <w:t>mejorar la calidad y el impacto del texto</w:t>
      </w:r>
      <w:r>
        <w:rPr>
          <w:bCs/>
          <w:lang w:val="es-VE"/>
        </w:rPr>
        <w:t xml:space="preserve"> escrito, </w:t>
      </w:r>
      <w:r w:rsidRPr="009D6B3B">
        <w:rPr>
          <w:bCs/>
          <w:lang w:val="es-VE"/>
        </w:rPr>
        <w:t>ayuda</w:t>
      </w:r>
      <w:r>
        <w:rPr>
          <w:bCs/>
          <w:lang w:val="es-VE"/>
        </w:rPr>
        <w:t>ndo</w:t>
      </w:r>
      <w:r w:rsidRPr="009D6B3B">
        <w:rPr>
          <w:bCs/>
          <w:lang w:val="es-VE"/>
        </w:rPr>
        <w:t xml:space="preserve"> a los autores a generar ideas, estructurar el contenido, revisar la gramática y el estilo, </w:t>
      </w:r>
      <w:r>
        <w:rPr>
          <w:bCs/>
          <w:lang w:val="es-VE"/>
        </w:rPr>
        <w:t xml:space="preserve">así como la </w:t>
      </w:r>
      <w:r w:rsidRPr="009D6B3B">
        <w:rPr>
          <w:bCs/>
          <w:lang w:val="es-VE"/>
        </w:rPr>
        <w:t>detec</w:t>
      </w:r>
      <w:r>
        <w:rPr>
          <w:bCs/>
          <w:lang w:val="es-VE"/>
        </w:rPr>
        <w:t>ción</w:t>
      </w:r>
      <w:r w:rsidRPr="009D6B3B">
        <w:rPr>
          <w:bCs/>
          <w:lang w:val="es-VE"/>
        </w:rPr>
        <w:t xml:space="preserve"> </w:t>
      </w:r>
      <w:r>
        <w:rPr>
          <w:bCs/>
          <w:lang w:val="es-VE"/>
        </w:rPr>
        <w:t>de</w:t>
      </w:r>
      <w:r w:rsidRPr="009D6B3B">
        <w:rPr>
          <w:bCs/>
          <w:lang w:val="es-VE"/>
        </w:rPr>
        <w:t xml:space="preserve"> plagio, optimiza</w:t>
      </w:r>
      <w:r>
        <w:rPr>
          <w:bCs/>
          <w:lang w:val="es-VE"/>
        </w:rPr>
        <w:t>ción de</w:t>
      </w:r>
      <w:r w:rsidRPr="009D6B3B">
        <w:rPr>
          <w:bCs/>
          <w:lang w:val="es-VE"/>
        </w:rPr>
        <w:t xml:space="preserve"> las citas y referencias, ofrec</w:t>
      </w:r>
      <w:r>
        <w:rPr>
          <w:bCs/>
          <w:lang w:val="es-VE"/>
        </w:rPr>
        <w:t>iendo</w:t>
      </w:r>
      <w:r w:rsidRPr="009D6B3B">
        <w:rPr>
          <w:bCs/>
          <w:lang w:val="es-VE"/>
        </w:rPr>
        <w:t xml:space="preserve"> retroalimentación personalizada y sugerencias de mejora basadas en el análisis de datos y el aprendizaje automático. </w:t>
      </w:r>
    </w:p>
    <w:p w14:paraId="7748AEA3" w14:textId="77777777" w:rsidR="00E51025" w:rsidRPr="00E51025" w:rsidRDefault="00E51025" w:rsidP="00E51025">
      <w:pPr>
        <w:spacing w:line="360" w:lineRule="auto"/>
        <w:jc w:val="both"/>
        <w:rPr>
          <w:bCs/>
          <w:color w:val="111111"/>
          <w:lang w:val="es-VE"/>
        </w:rPr>
      </w:pPr>
      <w:r>
        <w:rPr>
          <w:bCs/>
          <w:lang w:val="es-VE"/>
        </w:rPr>
        <w:t xml:space="preserve">        Reconoce que l</w:t>
      </w:r>
      <w:r w:rsidRPr="009D6B3B">
        <w:rPr>
          <w:bCs/>
          <w:lang w:val="es-VE"/>
        </w:rPr>
        <w:t>a IA no sustitu</w:t>
      </w:r>
      <w:r>
        <w:rPr>
          <w:bCs/>
          <w:lang w:val="es-VE"/>
        </w:rPr>
        <w:t>ye</w:t>
      </w:r>
      <w:r w:rsidRPr="009D6B3B">
        <w:rPr>
          <w:bCs/>
          <w:lang w:val="es-VE"/>
        </w:rPr>
        <w:t xml:space="preserve"> la creatividad y el pensamiento crítico de los autores, sino </w:t>
      </w:r>
      <w:r>
        <w:rPr>
          <w:bCs/>
          <w:lang w:val="es-VE"/>
        </w:rPr>
        <w:t xml:space="preserve">que coadyuva a </w:t>
      </w:r>
      <w:r w:rsidRPr="009D6B3B">
        <w:rPr>
          <w:bCs/>
          <w:lang w:val="es-VE"/>
        </w:rPr>
        <w:t>complementarlos y potenciarlos</w:t>
      </w:r>
      <w:r>
        <w:rPr>
          <w:bCs/>
          <w:lang w:val="es-VE"/>
        </w:rPr>
        <w:t xml:space="preserve">, por lo que constituye </w:t>
      </w:r>
      <w:r w:rsidRPr="009D6B3B">
        <w:rPr>
          <w:bCs/>
          <w:lang w:val="es-VE"/>
        </w:rPr>
        <w:t>una oportunidad para mejorar las habilidades de comunicación científica</w:t>
      </w:r>
      <w:r>
        <w:rPr>
          <w:bCs/>
          <w:lang w:val="es-VE"/>
        </w:rPr>
        <w:t xml:space="preserve">, </w:t>
      </w:r>
      <w:r w:rsidRPr="009D6B3B">
        <w:rPr>
          <w:bCs/>
          <w:lang w:val="es-VE"/>
        </w:rPr>
        <w:t>aumentar la visibilidad y el reconocimiento de las investigaciones</w:t>
      </w:r>
      <w:r>
        <w:rPr>
          <w:bCs/>
          <w:lang w:val="es-VE"/>
        </w:rPr>
        <w:t>; enfatizando la necesidad de cuidar el aspecto ético de su uso</w:t>
      </w:r>
      <w:r w:rsidRPr="009D6B3B">
        <w:rPr>
          <w:bCs/>
          <w:lang w:val="es-VE"/>
        </w:rPr>
        <w:t>.</w:t>
      </w:r>
    </w:p>
    <w:p w14:paraId="3A60915C" w14:textId="77777777" w:rsidR="00E51025" w:rsidRPr="00E51025" w:rsidRDefault="00E51025" w:rsidP="00E51025">
      <w:pPr>
        <w:spacing w:line="360" w:lineRule="auto"/>
        <w:jc w:val="both"/>
        <w:rPr>
          <w:bCs/>
          <w:lang w:val="es-VE"/>
        </w:rPr>
      </w:pPr>
      <w:r w:rsidRPr="00E51025">
        <w:rPr>
          <w:bCs/>
          <w:color w:val="111111"/>
          <w:lang w:val="es-VE"/>
        </w:rPr>
        <w:t xml:space="preserve">          El cuarto, </w:t>
      </w:r>
      <w:r w:rsidRPr="00E51025">
        <w:rPr>
          <w:b/>
          <w:color w:val="111111"/>
          <w:lang w:val="es-VE"/>
        </w:rPr>
        <w:t>C</w:t>
      </w:r>
      <w:r w:rsidRPr="00E51025">
        <w:rPr>
          <w:b/>
          <w:kern w:val="36"/>
          <w:lang w:val="es-VE" w:eastAsia="es-VE"/>
        </w:rPr>
        <w:t>ómo publicar un texto académico</w:t>
      </w:r>
      <w:r w:rsidRPr="00E51025">
        <w:rPr>
          <w:bCs/>
          <w:kern w:val="36"/>
          <w:lang w:val="es-VE" w:eastAsia="es-VE"/>
        </w:rPr>
        <w:t>, es una producción de H</w:t>
      </w:r>
      <w:r w:rsidRPr="00E51025">
        <w:rPr>
          <w:bCs/>
          <w:lang w:val="es-VE"/>
        </w:rPr>
        <w:t>éctor Manuel Urbano González, que discurre acerca de esta tarea que requiere de planificación, investigación y revisión, en la que no se trata solo de escribir lo que se sabe, sino de comunicar de forma clara, rigurosa y original los resultados de un estudio o una reflexión. Para lo cual es necesario seguir una serie de pasos que faciliten el proceso y aumenten las posibilidades de ser publicado y siempre revisar el texto varias veces por el propio escritor y por otros expertos para corregir posibles errores y mejorar la calidad del contenido y la forma.</w:t>
      </w:r>
    </w:p>
    <w:p w14:paraId="25B550DD" w14:textId="77777777" w:rsidR="00E51025" w:rsidRPr="00E51025" w:rsidRDefault="00E51025" w:rsidP="00E51025">
      <w:pPr>
        <w:spacing w:line="360" w:lineRule="auto"/>
        <w:ind w:firstLine="567"/>
        <w:jc w:val="both"/>
        <w:rPr>
          <w:bCs/>
          <w:color w:val="111111"/>
          <w:lang w:val="es-VE"/>
        </w:rPr>
      </w:pPr>
      <w:r w:rsidRPr="00E51025">
        <w:rPr>
          <w:bCs/>
          <w:color w:val="111111"/>
          <w:lang w:val="es-VE"/>
        </w:rPr>
        <w:t xml:space="preserve">El quinto denominado </w:t>
      </w:r>
      <w:r w:rsidRPr="00E51025">
        <w:rPr>
          <w:b/>
          <w:color w:val="111111"/>
          <w:lang w:val="es-VE"/>
        </w:rPr>
        <w:t>Artículos científicos en ciencias de</w:t>
      </w:r>
      <w:r w:rsidRPr="00E51025">
        <w:rPr>
          <w:bCs/>
          <w:color w:val="111111"/>
          <w:lang w:val="es-VE"/>
        </w:rPr>
        <w:t xml:space="preserve"> </w:t>
      </w:r>
      <w:r w:rsidRPr="00E51025">
        <w:rPr>
          <w:b/>
          <w:color w:val="111111"/>
          <w:lang w:val="es-VE"/>
        </w:rPr>
        <w:t>la salud. Consejos para principiantes</w:t>
      </w:r>
      <w:r w:rsidRPr="00E51025">
        <w:rPr>
          <w:bCs/>
          <w:color w:val="111111"/>
          <w:lang w:val="es-VE"/>
        </w:rPr>
        <w:t>, de Nohelia Yaneth Alfonzo Villegas, esgrime un conjunto de recomendaciones con base a la consulta de algunos artículos sobre el tema, la propia experiencia y la revisión de revistas de esa área de conocimiento. De esta forma amplia y complementa la postura del anterior.</w:t>
      </w:r>
    </w:p>
    <w:p w14:paraId="37EBEAFA" w14:textId="77777777" w:rsidR="00E51025" w:rsidRPr="00E51025" w:rsidRDefault="00E51025" w:rsidP="00E51025">
      <w:pPr>
        <w:spacing w:line="360" w:lineRule="auto"/>
        <w:ind w:firstLine="567"/>
        <w:jc w:val="both"/>
        <w:rPr>
          <w:bCs/>
          <w:lang w:val="es-VE"/>
        </w:rPr>
      </w:pPr>
      <w:r w:rsidRPr="00E51025">
        <w:rPr>
          <w:bCs/>
          <w:color w:val="111111"/>
          <w:lang w:val="es-VE"/>
        </w:rPr>
        <w:t xml:space="preserve">Seguidamente, en la sección de misceláneas, se presenta un </w:t>
      </w:r>
      <w:r w:rsidRPr="00E51025">
        <w:rPr>
          <w:bCs/>
          <w:lang w:val="es-VE"/>
        </w:rPr>
        <w:t xml:space="preserve">poema de nombre </w:t>
      </w:r>
      <w:r w:rsidRPr="00E51025">
        <w:rPr>
          <w:b/>
          <w:lang w:val="es-VE"/>
        </w:rPr>
        <w:t>Coplas sobre el poder y valor del libro</w:t>
      </w:r>
      <w:r w:rsidRPr="00E51025">
        <w:rPr>
          <w:bCs/>
          <w:lang w:val="es-VE"/>
        </w:rPr>
        <w:t xml:space="preserve">, de la inspiración de Edita González Hernández, que constituye una oda al libro como fuente de iluminación, de conocimiento, de entretenimiento o de reflexión. </w:t>
      </w:r>
    </w:p>
    <w:p w14:paraId="137AD2BD" w14:textId="1BDE688C" w:rsidR="007C0973" w:rsidRDefault="00E51025" w:rsidP="000816B2">
      <w:pPr>
        <w:spacing w:line="360" w:lineRule="auto"/>
        <w:ind w:firstLine="567"/>
        <w:jc w:val="both"/>
        <w:rPr>
          <w:b/>
          <w:lang w:val="es-VE"/>
        </w:rPr>
      </w:pPr>
      <w:r w:rsidRPr="00E51025">
        <w:rPr>
          <w:bCs/>
          <w:lang w:val="es-VE"/>
        </w:rPr>
        <w:t xml:space="preserve">Así como una </w:t>
      </w:r>
      <w:r w:rsidRPr="00E51025">
        <w:rPr>
          <w:bCs/>
          <w:color w:val="111111"/>
          <w:lang w:val="es-VE"/>
        </w:rPr>
        <w:t>selección de cinco cuentos cortos que llevan por nombres:</w:t>
      </w:r>
      <w:r w:rsidRPr="00E51025">
        <w:rPr>
          <w:lang w:val="es-VE"/>
        </w:rPr>
        <w:t xml:space="preserve"> </w:t>
      </w:r>
      <w:r w:rsidRPr="00E51025">
        <w:rPr>
          <w:b/>
          <w:bCs/>
          <w:lang w:val="es-VE"/>
        </w:rPr>
        <w:t>E</w:t>
      </w:r>
      <w:r w:rsidRPr="00E51025">
        <w:rPr>
          <w:b/>
          <w:bCs/>
          <w:color w:val="111111"/>
          <w:lang w:val="es-VE"/>
        </w:rPr>
        <w:t xml:space="preserve">l cometa de los 7 colores, La tortuga verde y el </w:t>
      </w:r>
      <w:proofErr w:type="spellStart"/>
      <w:r w:rsidRPr="00E51025">
        <w:rPr>
          <w:b/>
          <w:bCs/>
          <w:color w:val="111111"/>
          <w:lang w:val="es-VE"/>
        </w:rPr>
        <w:t>correcamino</w:t>
      </w:r>
      <w:proofErr w:type="spellEnd"/>
      <w:r w:rsidRPr="00E51025">
        <w:rPr>
          <w:b/>
          <w:bCs/>
          <w:color w:val="111111"/>
          <w:lang w:val="es-VE"/>
        </w:rPr>
        <w:t>, El niño y el asno en el jardín fecundo, La paloma oliva mensajera y el arca de Noé, Daniel y el</w:t>
      </w:r>
      <w:r w:rsidRPr="00E51025">
        <w:rPr>
          <w:bCs/>
          <w:color w:val="111111"/>
          <w:lang w:val="es-VE"/>
        </w:rPr>
        <w:t xml:space="preserve"> </w:t>
      </w:r>
      <w:r w:rsidRPr="00E51025">
        <w:rPr>
          <w:b/>
          <w:color w:val="111111"/>
          <w:lang w:val="es-VE"/>
        </w:rPr>
        <w:t>foso de los leones,</w:t>
      </w:r>
      <w:r w:rsidRPr="00E51025">
        <w:rPr>
          <w:bCs/>
          <w:color w:val="111111"/>
          <w:lang w:val="es-VE"/>
        </w:rPr>
        <w:t xml:space="preserve"> todos de la autoría de Benny </w:t>
      </w:r>
      <w:proofErr w:type="spellStart"/>
      <w:r w:rsidRPr="00E51025">
        <w:rPr>
          <w:bCs/>
          <w:color w:val="111111"/>
          <w:lang w:val="es-VE"/>
        </w:rPr>
        <w:t>Josmer</w:t>
      </w:r>
      <w:proofErr w:type="spellEnd"/>
      <w:r w:rsidRPr="00E51025">
        <w:rPr>
          <w:bCs/>
          <w:color w:val="111111"/>
          <w:lang w:val="es-VE"/>
        </w:rPr>
        <w:t xml:space="preserve"> Márquez Franco, quien es un prolífico escritor de diversos géneros y que nos lleva por la aventura de la imaginación, el juego e incluso el misticismo espiritual. Les invitamos a disfrutar cada línea de este número de la Revista.</w:t>
      </w:r>
    </w:p>
    <w:p w14:paraId="69F354EE" w14:textId="77777777" w:rsidR="007C0973" w:rsidRDefault="007C0973" w:rsidP="009C5EA1">
      <w:pPr>
        <w:spacing w:after="0" w:line="276" w:lineRule="auto"/>
        <w:jc w:val="both"/>
        <w:rPr>
          <w:b/>
          <w:lang w:val="es-VE"/>
        </w:rPr>
      </w:pPr>
    </w:p>
    <w:sectPr w:rsidR="007C0973" w:rsidSect="00172AD0">
      <w:headerReference w:type="default" r:id="rId9"/>
      <w:footerReference w:type="default" r:id="rId10"/>
      <w:pgSz w:w="12240" w:h="15840" w:code="1"/>
      <w:pgMar w:top="3119" w:right="851" w:bottom="3119" w:left="851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17C75" w14:textId="77777777" w:rsidR="00172AD0" w:rsidRDefault="00172AD0" w:rsidP="00281BF3">
      <w:pPr>
        <w:spacing w:after="0" w:line="240" w:lineRule="auto"/>
      </w:pPr>
      <w:r>
        <w:separator/>
      </w:r>
    </w:p>
  </w:endnote>
  <w:endnote w:type="continuationSeparator" w:id="0">
    <w:p w14:paraId="5F508EEB" w14:textId="77777777" w:rsidR="00172AD0" w:rsidRDefault="00172AD0" w:rsidP="00281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5FFEB" w14:textId="36A75DAB" w:rsidR="006C333E" w:rsidRDefault="006C333E">
    <w:pPr>
      <w:pStyle w:val="Piedepgina"/>
      <w:jc w:val="right"/>
    </w:pP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B12B8E" wp14:editId="429B8288">
              <wp:simplePos x="0" y="0"/>
              <wp:positionH relativeFrom="column">
                <wp:posOffset>545465</wp:posOffset>
              </wp:positionH>
              <wp:positionV relativeFrom="paragraph">
                <wp:posOffset>-839470</wp:posOffset>
              </wp:positionV>
              <wp:extent cx="5372100" cy="1895475"/>
              <wp:effectExtent l="0" t="0" r="0" b="952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895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288B3" w14:textId="77777777" w:rsidR="006C333E" w:rsidRDefault="006C333E" w:rsidP="00FF0579">
                          <w:pPr>
                            <w:jc w:val="center"/>
                            <w:textAlignment w:val="baseline"/>
                            <w:rPr>
                              <w:b/>
                              <w:bCs/>
                              <w:kern w:val="24"/>
                              <w:sz w:val="28"/>
                              <w:szCs w:val="28"/>
                              <w:lang w:val="es-VE"/>
                            </w:rPr>
                          </w:pPr>
                          <w:r w:rsidRPr="00B4074B">
                            <w:rPr>
                              <w:b/>
                              <w:bCs/>
                              <w:kern w:val="24"/>
                              <w:sz w:val="28"/>
                              <w:szCs w:val="28"/>
                              <w:lang w:val="es-VE"/>
                            </w:rPr>
                            <w:t xml:space="preserve">ISSN: 2665-0452    Depósito Legal: AR2020000073 </w:t>
                          </w:r>
                        </w:p>
                        <w:p w14:paraId="1082F0E7" w14:textId="77777777" w:rsidR="006C333E" w:rsidRPr="005242FB" w:rsidRDefault="006C333E" w:rsidP="005242FB">
                          <w:pPr>
                            <w:spacing w:after="0" w:line="240" w:lineRule="auto"/>
                            <w:jc w:val="center"/>
                            <w:textAlignment w:val="baseline"/>
                            <w:rPr>
                              <w:b/>
                              <w:bCs/>
                              <w:kern w:val="24"/>
                              <w:lang w:val="es-VE"/>
                            </w:rPr>
                          </w:pPr>
                          <w:r w:rsidRPr="005242FB">
                            <w:rPr>
                              <w:b/>
                              <w:bCs/>
                              <w:kern w:val="24"/>
                              <w:lang w:val="es-VE"/>
                            </w:rPr>
                            <w:t>Maracay, Estado Aragua - Venezuela</w:t>
                          </w:r>
                        </w:p>
                        <w:p w14:paraId="0A609866" w14:textId="77777777" w:rsidR="006C333E" w:rsidRPr="008B39A1" w:rsidRDefault="006C333E" w:rsidP="005242FB">
                          <w:pPr>
                            <w:spacing w:after="0" w:line="240" w:lineRule="auto"/>
                            <w:jc w:val="center"/>
                            <w:textAlignment w:val="baseline"/>
                            <w:rPr>
                              <w:b/>
                              <w:bCs/>
                              <w:kern w:val="24"/>
                            </w:rPr>
                          </w:pPr>
                          <w:r w:rsidRPr="008B39A1">
                            <w:rPr>
                              <w:b/>
                              <w:bCs/>
                              <w:kern w:val="24"/>
                            </w:rPr>
                            <w:t>Email: revistaescrituracreativa@gmail.com</w:t>
                          </w:r>
                        </w:p>
                        <w:p w14:paraId="36C349A9" w14:textId="77777777" w:rsidR="006C333E" w:rsidRPr="008B39A1" w:rsidRDefault="006C333E" w:rsidP="0076400F">
                          <w:pPr>
                            <w:spacing w:line="240" w:lineRule="auto"/>
                            <w:jc w:val="center"/>
                            <w:textAlignment w:val="baseline"/>
                            <w:rPr>
                              <w:b/>
                              <w:bCs/>
                              <w:kern w:val="24"/>
                            </w:rPr>
                          </w:pPr>
                          <w:proofErr w:type="spellStart"/>
                          <w:r w:rsidRPr="008B39A1">
                            <w:rPr>
                              <w:b/>
                              <w:bCs/>
                              <w:kern w:val="24"/>
                            </w:rPr>
                            <w:t>Teléfonos</w:t>
                          </w:r>
                          <w:proofErr w:type="spellEnd"/>
                          <w:r w:rsidRPr="008B39A1">
                            <w:rPr>
                              <w:b/>
                              <w:bCs/>
                              <w:kern w:val="24"/>
                            </w:rPr>
                            <w:t>: +5804243223982</w:t>
                          </w:r>
                        </w:p>
                        <w:p w14:paraId="7CEDB29B" w14:textId="77777777" w:rsidR="006C333E" w:rsidRPr="005242FB" w:rsidRDefault="006C333E" w:rsidP="005242FB">
                          <w:pPr>
                            <w:spacing w:after="0" w:line="240" w:lineRule="auto"/>
                            <w:jc w:val="center"/>
                            <w:textAlignment w:val="baseline"/>
                            <w:rPr>
                              <w:b/>
                              <w:bCs/>
                              <w:kern w:val="24"/>
                              <w:sz w:val="28"/>
                              <w:szCs w:val="28"/>
                            </w:rPr>
                          </w:pPr>
                          <w:r w:rsidRPr="005242FB">
                            <w:rPr>
                              <w:b/>
                              <w:bCs/>
                              <w:noProof/>
                              <w:kern w:val="24"/>
                              <w:sz w:val="28"/>
                              <w:szCs w:val="28"/>
                              <w:lang w:val="es-VE" w:eastAsia="es-VE"/>
                            </w:rPr>
                            <w:drawing>
                              <wp:inline distT="0" distB="0" distL="0" distR="0" wp14:anchorId="570EC83F" wp14:editId="6D24F3D9">
                                <wp:extent cx="1702435" cy="598805"/>
                                <wp:effectExtent l="0" t="0" r="0" b="0"/>
                                <wp:docPr id="431877741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2435" cy="5988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5E9D8D2" w14:textId="77777777" w:rsidR="006C333E" w:rsidRDefault="006C333E" w:rsidP="00FF0579">
                          <w:pPr>
                            <w:jc w:val="center"/>
                            <w:textAlignment w:val="baseline"/>
                            <w:rPr>
                              <w:b/>
                              <w:bCs/>
                              <w:kern w:val="24"/>
                              <w:sz w:val="28"/>
                              <w:szCs w:val="28"/>
                              <w:lang w:val="es-VE"/>
                            </w:rPr>
                          </w:pPr>
                          <w:r w:rsidRPr="00B4074B">
                            <w:rPr>
                              <w:b/>
                              <w:bCs/>
                              <w:kern w:val="24"/>
                              <w:sz w:val="28"/>
                              <w:szCs w:val="28"/>
                              <w:lang w:val="es-VE"/>
                            </w:rPr>
                            <w:t xml:space="preserve"> </w:t>
                          </w:r>
                        </w:p>
                        <w:p w14:paraId="372FDB83" w14:textId="77777777" w:rsidR="006C333E" w:rsidRPr="00B4074B" w:rsidRDefault="006C333E" w:rsidP="00FF0579">
                          <w:pPr>
                            <w:jc w:val="center"/>
                            <w:textAlignment w:val="baseline"/>
                            <w:rPr>
                              <w:b/>
                              <w:bCs/>
                              <w:kern w:val="24"/>
                              <w:sz w:val="28"/>
                              <w:szCs w:val="28"/>
                              <w:lang w:val="es-VE"/>
                            </w:rPr>
                          </w:pPr>
                        </w:p>
                        <w:p w14:paraId="420507A8" w14:textId="77777777" w:rsidR="006C333E" w:rsidRDefault="006C333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B12B8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42.95pt;margin-top:-66.1pt;width:423pt;height:14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" filled="f" stroked="f">
              <v:textbox>
                <w:txbxContent>
                  <w:p w14:paraId="214288B3" w14:textId="77777777" w:rsidR="006C333E" w:rsidRDefault="006C333E" w:rsidP="00FF0579">
                    <w:pPr>
                      <w:jc w:val="center"/>
                      <w:textAlignment w:val="baseline"/>
                      <w:rPr>
                        <w:b/>
                        <w:bCs/>
                        <w:kern w:val="24"/>
                        <w:sz w:val="28"/>
                        <w:szCs w:val="28"/>
                        <w:lang w:val="es-VE"/>
                      </w:rPr>
                    </w:pPr>
                    <w:r w:rsidRPr="00B4074B">
                      <w:rPr>
                        <w:b/>
                        <w:bCs/>
                        <w:kern w:val="24"/>
                        <w:sz w:val="28"/>
                        <w:szCs w:val="28"/>
                        <w:lang w:val="es-VE"/>
                      </w:rPr>
                      <w:t xml:space="preserve">ISSN: 2665-0452    Depósito Legal: AR2020000073 </w:t>
                    </w:r>
                  </w:p>
                  <w:p w14:paraId="1082F0E7" w14:textId="77777777" w:rsidR="006C333E" w:rsidRPr="005242FB" w:rsidRDefault="006C333E" w:rsidP="005242FB">
                    <w:pPr>
                      <w:spacing w:after="0" w:line="240" w:lineRule="auto"/>
                      <w:jc w:val="center"/>
                      <w:textAlignment w:val="baseline"/>
                      <w:rPr>
                        <w:b/>
                        <w:bCs/>
                        <w:kern w:val="24"/>
                        <w:lang w:val="es-VE"/>
                      </w:rPr>
                    </w:pPr>
                    <w:r w:rsidRPr="005242FB">
                      <w:rPr>
                        <w:b/>
                        <w:bCs/>
                        <w:kern w:val="24"/>
                        <w:lang w:val="es-VE"/>
                      </w:rPr>
                      <w:t>Maracay, Estado Aragua - Venezuela</w:t>
                    </w:r>
                  </w:p>
                  <w:p w14:paraId="0A609866" w14:textId="77777777" w:rsidR="006C333E" w:rsidRPr="008B39A1" w:rsidRDefault="006C333E" w:rsidP="005242FB">
                    <w:pPr>
                      <w:spacing w:after="0" w:line="240" w:lineRule="auto"/>
                      <w:jc w:val="center"/>
                      <w:textAlignment w:val="baseline"/>
                      <w:rPr>
                        <w:b/>
                        <w:bCs/>
                        <w:kern w:val="24"/>
                      </w:rPr>
                    </w:pPr>
                    <w:r w:rsidRPr="008B39A1">
                      <w:rPr>
                        <w:b/>
                        <w:bCs/>
                        <w:kern w:val="24"/>
                      </w:rPr>
                      <w:t>Email: revistaescrituracreativa@gmail.com</w:t>
                    </w:r>
                  </w:p>
                  <w:p w14:paraId="36C349A9" w14:textId="77777777" w:rsidR="006C333E" w:rsidRPr="008B39A1" w:rsidRDefault="006C333E" w:rsidP="0076400F">
                    <w:pPr>
                      <w:spacing w:line="240" w:lineRule="auto"/>
                      <w:jc w:val="center"/>
                      <w:textAlignment w:val="baseline"/>
                      <w:rPr>
                        <w:b/>
                        <w:bCs/>
                        <w:kern w:val="24"/>
                      </w:rPr>
                    </w:pPr>
                    <w:proofErr w:type="spellStart"/>
                    <w:r w:rsidRPr="008B39A1">
                      <w:rPr>
                        <w:b/>
                        <w:bCs/>
                        <w:kern w:val="24"/>
                      </w:rPr>
                      <w:t>Teléfonos</w:t>
                    </w:r>
                    <w:proofErr w:type="spellEnd"/>
                    <w:r w:rsidRPr="008B39A1">
                      <w:rPr>
                        <w:b/>
                        <w:bCs/>
                        <w:kern w:val="24"/>
                      </w:rPr>
                      <w:t>: +5804243223982</w:t>
                    </w:r>
                  </w:p>
                  <w:p w14:paraId="7CEDB29B" w14:textId="77777777" w:rsidR="006C333E" w:rsidRPr="005242FB" w:rsidRDefault="006C333E" w:rsidP="005242FB">
                    <w:pPr>
                      <w:spacing w:after="0" w:line="240" w:lineRule="auto"/>
                      <w:jc w:val="center"/>
                      <w:textAlignment w:val="baseline"/>
                      <w:rPr>
                        <w:b/>
                        <w:bCs/>
                        <w:kern w:val="24"/>
                        <w:sz w:val="28"/>
                        <w:szCs w:val="28"/>
                      </w:rPr>
                    </w:pPr>
                    <w:r w:rsidRPr="005242FB">
                      <w:rPr>
                        <w:b/>
                        <w:bCs/>
                        <w:noProof/>
                        <w:kern w:val="24"/>
                        <w:sz w:val="28"/>
                        <w:szCs w:val="28"/>
                        <w:lang w:val="es-VE" w:eastAsia="es-VE"/>
                      </w:rPr>
                      <w:drawing>
                        <wp:inline distT="0" distB="0" distL="0" distR="0" wp14:anchorId="570EC83F" wp14:editId="6D24F3D9">
                          <wp:extent cx="1702435" cy="598805"/>
                          <wp:effectExtent l="0" t="0" r="0" b="0"/>
                          <wp:docPr id="431877741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2435" cy="598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5E9D8D2" w14:textId="77777777" w:rsidR="006C333E" w:rsidRDefault="006C333E" w:rsidP="00FF0579">
                    <w:pPr>
                      <w:jc w:val="center"/>
                      <w:textAlignment w:val="baseline"/>
                      <w:rPr>
                        <w:b/>
                        <w:bCs/>
                        <w:kern w:val="24"/>
                        <w:sz w:val="28"/>
                        <w:szCs w:val="28"/>
                        <w:lang w:val="es-VE"/>
                      </w:rPr>
                    </w:pPr>
                    <w:r w:rsidRPr="00B4074B">
                      <w:rPr>
                        <w:b/>
                        <w:bCs/>
                        <w:kern w:val="24"/>
                        <w:sz w:val="28"/>
                        <w:szCs w:val="28"/>
                        <w:lang w:val="es-VE"/>
                      </w:rPr>
                      <w:t xml:space="preserve"> </w:t>
                    </w:r>
                  </w:p>
                  <w:p w14:paraId="372FDB83" w14:textId="77777777" w:rsidR="006C333E" w:rsidRPr="00B4074B" w:rsidRDefault="006C333E" w:rsidP="00FF0579">
                    <w:pPr>
                      <w:jc w:val="center"/>
                      <w:textAlignment w:val="baseline"/>
                      <w:rPr>
                        <w:b/>
                        <w:bCs/>
                        <w:kern w:val="24"/>
                        <w:sz w:val="28"/>
                        <w:szCs w:val="28"/>
                        <w:lang w:val="es-VE"/>
                      </w:rPr>
                    </w:pPr>
                  </w:p>
                  <w:p w14:paraId="420507A8" w14:textId="77777777" w:rsidR="006C333E" w:rsidRDefault="006C333E"/>
                </w:txbxContent>
              </v:textbox>
            </v:shape>
          </w:pict>
        </mc:Fallback>
      </mc:AlternateContent>
    </w:r>
    <w:r>
      <w:fldChar w:fldCharType="begin"/>
    </w:r>
    <w:r>
      <w:instrText>PAGE   \* MERGEFORMAT</w:instrText>
    </w:r>
    <w:r>
      <w:fldChar w:fldCharType="separate"/>
    </w:r>
    <w:r w:rsidR="00C25F5C" w:rsidRPr="00C25F5C">
      <w:rPr>
        <w:noProof/>
        <w:lang w:val="es-ES"/>
      </w:rPr>
      <w:t>20</w:t>
    </w:r>
    <w:r>
      <w:fldChar w:fldCharType="end"/>
    </w:r>
  </w:p>
  <w:p w14:paraId="14877F9D" w14:textId="77777777" w:rsidR="006C333E" w:rsidRDefault="006C333E" w:rsidP="008E13C7">
    <w:pPr>
      <w:pStyle w:val="Piedepgina"/>
      <w:tabs>
        <w:tab w:val="clear" w:pos="4419"/>
        <w:tab w:val="clear" w:pos="8838"/>
        <w:tab w:val="left" w:pos="4888"/>
      </w:tabs>
    </w:pPr>
  </w:p>
  <w:p w14:paraId="33715D34" w14:textId="77777777" w:rsidR="005074D8" w:rsidRDefault="005074D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7A91C" w14:textId="77777777" w:rsidR="00172AD0" w:rsidRDefault="00172AD0" w:rsidP="00281BF3">
      <w:pPr>
        <w:spacing w:after="0" w:line="240" w:lineRule="auto"/>
      </w:pPr>
      <w:r>
        <w:separator/>
      </w:r>
    </w:p>
  </w:footnote>
  <w:footnote w:type="continuationSeparator" w:id="0">
    <w:p w14:paraId="6AACADF4" w14:textId="77777777" w:rsidR="00172AD0" w:rsidRDefault="00172AD0" w:rsidP="00281BF3">
      <w:pPr>
        <w:spacing w:after="0" w:line="240" w:lineRule="auto"/>
      </w:pPr>
      <w:r>
        <w:continuationSeparator/>
      </w:r>
    </w:p>
  </w:footnote>
  <w:footnote w:id="1">
    <w:p w14:paraId="1F07A688" w14:textId="77777777" w:rsidR="00E51025" w:rsidRPr="00E51025" w:rsidRDefault="00E51025" w:rsidP="00E51025">
      <w:pPr>
        <w:pStyle w:val="Textonotapie"/>
        <w:jc w:val="both"/>
        <w:rPr>
          <w:lang w:val="es-VE"/>
        </w:rPr>
      </w:pPr>
      <w:r w:rsidRPr="00200AE6">
        <w:rPr>
          <w:rStyle w:val="Refdenotaalpie"/>
        </w:rPr>
        <w:footnoteRef/>
      </w:r>
      <w:r w:rsidRPr="00E51025">
        <w:rPr>
          <w:lang w:val="es-VE"/>
        </w:rPr>
        <w:t xml:space="preserve"> Doctora en Ciencias de la Educación. Editora Revista Escritura Creativa / </w:t>
      </w:r>
      <w:proofErr w:type="gramStart"/>
      <w:r w:rsidRPr="00E51025">
        <w:rPr>
          <w:lang w:val="es-VE"/>
        </w:rPr>
        <w:t>Presidenta</w:t>
      </w:r>
      <w:proofErr w:type="gramEnd"/>
      <w:r w:rsidRPr="00E51025">
        <w:rPr>
          <w:lang w:val="es-VE"/>
        </w:rPr>
        <w:t xml:space="preserve"> Escriba. escribaescueladeescritores@gmail.com https://orcid.org/0000-0002-3433-6595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82E0D" w14:textId="4518355D" w:rsidR="006C333E" w:rsidRDefault="006C333E" w:rsidP="00A42C07">
    <w:pPr>
      <w:pStyle w:val="Encabezado"/>
      <w:tabs>
        <w:tab w:val="left" w:pos="6897"/>
      </w:tabs>
      <w:rPr>
        <w:b/>
        <w:bCs/>
        <w:noProof/>
        <w:lang w:val="es-VE"/>
      </w:rPr>
    </w:pPr>
    <w:r>
      <w:rPr>
        <w:noProof/>
        <w:lang w:val="es-VE" w:eastAsia="es-VE"/>
      </w:rPr>
      <w:drawing>
        <wp:anchor distT="0" distB="0" distL="114300" distR="114300" simplePos="0" relativeHeight="251657216" behindDoc="1" locked="0" layoutInCell="1" allowOverlap="1" wp14:anchorId="46DC0250" wp14:editId="015193C1">
          <wp:simplePos x="0" y="0"/>
          <wp:positionH relativeFrom="column">
            <wp:posOffset>5259070</wp:posOffset>
          </wp:positionH>
          <wp:positionV relativeFrom="paragraph">
            <wp:posOffset>-186055</wp:posOffset>
          </wp:positionV>
          <wp:extent cx="1476375" cy="640715"/>
          <wp:effectExtent l="0" t="0" r="0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VE" w:eastAsia="es-VE"/>
      </w:rPr>
      <w:drawing>
        <wp:anchor distT="0" distB="0" distL="114300" distR="114300" simplePos="0" relativeHeight="251656192" behindDoc="1" locked="0" layoutInCell="1" allowOverlap="1" wp14:anchorId="319DFAAD" wp14:editId="14A69518">
          <wp:simplePos x="0" y="0"/>
          <wp:positionH relativeFrom="column">
            <wp:posOffset>-582295</wp:posOffset>
          </wp:positionH>
          <wp:positionV relativeFrom="paragraph">
            <wp:posOffset>-732790</wp:posOffset>
          </wp:positionV>
          <wp:extent cx="7806055" cy="1037082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055" cy="10370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1B9D89" w14:textId="77777777" w:rsidR="006C333E" w:rsidRPr="00A42C07" w:rsidRDefault="006C333E" w:rsidP="00A42C07">
    <w:pPr>
      <w:pStyle w:val="Encabezado"/>
      <w:tabs>
        <w:tab w:val="left" w:pos="6897"/>
      </w:tabs>
      <w:rPr>
        <w:noProof/>
        <w:lang w:val="es-VE"/>
      </w:rPr>
    </w:pPr>
    <w:r w:rsidRPr="00A42C07">
      <w:rPr>
        <w:b/>
        <w:bCs/>
        <w:noProof/>
        <w:sz w:val="32"/>
        <w:szCs w:val="32"/>
        <w:lang w:val="es-VE"/>
      </w:rPr>
      <w:t xml:space="preserve">Escritura Creativa </w:t>
    </w:r>
  </w:p>
  <w:p w14:paraId="5B77716D" w14:textId="77777777" w:rsidR="006C333E" w:rsidRPr="00A42C07" w:rsidRDefault="006C333E" w:rsidP="00A42C07">
    <w:pPr>
      <w:pStyle w:val="Encabezado"/>
      <w:tabs>
        <w:tab w:val="left" w:pos="6897"/>
      </w:tabs>
      <w:rPr>
        <w:noProof/>
        <w:lang w:val="es-VE"/>
      </w:rPr>
    </w:pPr>
    <w:r w:rsidRPr="00A42C07">
      <w:rPr>
        <w:b/>
        <w:bCs/>
        <w:noProof/>
        <w:lang w:val="es-VE"/>
      </w:rPr>
      <w:t>Revista Digital de Escriba. Escuela de Escritores</w:t>
    </w:r>
  </w:p>
  <w:p w14:paraId="10474894" w14:textId="77777777" w:rsidR="006C333E" w:rsidRPr="00A42C07" w:rsidRDefault="006C333E" w:rsidP="009648DB">
    <w:pPr>
      <w:pStyle w:val="Encabezado"/>
      <w:tabs>
        <w:tab w:val="clear" w:pos="4419"/>
        <w:tab w:val="clear" w:pos="8838"/>
        <w:tab w:val="left" w:pos="6897"/>
      </w:tabs>
      <w:rPr>
        <w:lang w:val="es-VE"/>
      </w:rPr>
    </w:pP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27B51" wp14:editId="3B31C075">
              <wp:simplePos x="0" y="0"/>
              <wp:positionH relativeFrom="column">
                <wp:posOffset>3235960</wp:posOffset>
              </wp:positionH>
              <wp:positionV relativeFrom="paragraph">
                <wp:posOffset>32385</wp:posOffset>
              </wp:positionV>
              <wp:extent cx="3987800" cy="304800"/>
              <wp:effectExtent l="4445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7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2DF3A0" w14:textId="39EDC144" w:rsidR="006C333E" w:rsidRPr="00DD3675" w:rsidRDefault="006C333E" w:rsidP="007E6357">
                          <w:pPr>
                            <w:jc w:val="right"/>
                            <w:rPr>
                              <w:b/>
                              <w:bCs/>
                              <w:lang w:val="es-VE"/>
                            </w:rPr>
                          </w:pPr>
                          <w:r>
                            <w:rPr>
                              <w:b/>
                              <w:bCs/>
                              <w:lang w:val="es-VE"/>
                            </w:rPr>
                            <w:t xml:space="preserve">Volumen </w:t>
                          </w:r>
                          <w:r w:rsidR="008B39A1">
                            <w:rPr>
                              <w:b/>
                              <w:bCs/>
                              <w:lang w:val="es-VE"/>
                            </w:rPr>
                            <w:t>4</w:t>
                          </w:r>
                          <w:r>
                            <w:rPr>
                              <w:b/>
                              <w:bCs/>
                              <w:lang w:val="es-VE"/>
                            </w:rPr>
                            <w:t xml:space="preserve">, Número </w:t>
                          </w:r>
                          <w:r w:rsidR="00675F28">
                            <w:rPr>
                              <w:b/>
                              <w:bCs/>
                              <w:lang w:val="es-VE"/>
                            </w:rPr>
                            <w:t>2</w:t>
                          </w:r>
                          <w:r w:rsidRPr="00DD3675">
                            <w:rPr>
                              <w:b/>
                              <w:bCs/>
                              <w:lang w:val="es-VE"/>
                            </w:rPr>
                            <w:t>, Año 202</w:t>
                          </w:r>
                          <w:r w:rsidR="008B39A1">
                            <w:rPr>
                              <w:b/>
                              <w:bCs/>
                              <w:lang w:val="es-VE"/>
                            </w:rPr>
                            <w:t>3</w:t>
                          </w:r>
                          <w:r>
                            <w:rPr>
                              <w:b/>
                              <w:bCs/>
                              <w:lang w:val="es-VE"/>
                            </w:rPr>
                            <w:t xml:space="preserve"> (</w:t>
                          </w:r>
                          <w:r w:rsidR="00675F28">
                            <w:rPr>
                              <w:b/>
                              <w:bCs/>
                              <w:lang w:val="es-VE"/>
                            </w:rPr>
                            <w:t>Julio</w:t>
                          </w:r>
                          <w:r>
                            <w:rPr>
                              <w:b/>
                              <w:bCs/>
                              <w:lang w:val="es-VE"/>
                            </w:rPr>
                            <w:t xml:space="preserve"> –</w:t>
                          </w:r>
                          <w:r w:rsidR="008B39A1">
                            <w:rPr>
                              <w:b/>
                              <w:bCs/>
                              <w:lang w:val="es-VE"/>
                            </w:rPr>
                            <w:t xml:space="preserve"> </w:t>
                          </w:r>
                          <w:r w:rsidR="00675F28">
                            <w:rPr>
                              <w:b/>
                              <w:bCs/>
                              <w:lang w:val="es-VE"/>
                            </w:rPr>
                            <w:t>Diciembre</w:t>
                          </w:r>
                          <w:r>
                            <w:rPr>
                              <w:b/>
                              <w:bCs/>
                              <w:lang w:val="es-VE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B27B5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54.8pt;margin-top:2.55pt;width:314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" filled="f" stroked="f">
              <v:textbox>
                <w:txbxContent>
                  <w:p w14:paraId="2D2DF3A0" w14:textId="39EDC144" w:rsidR="006C333E" w:rsidRPr="00DD3675" w:rsidRDefault="006C333E" w:rsidP="007E6357">
                    <w:pPr>
                      <w:jc w:val="right"/>
                      <w:rPr>
                        <w:b/>
                        <w:bCs/>
                        <w:lang w:val="es-VE"/>
                      </w:rPr>
                    </w:pPr>
                    <w:r>
                      <w:rPr>
                        <w:b/>
                        <w:bCs/>
                        <w:lang w:val="es-VE"/>
                      </w:rPr>
                      <w:t xml:space="preserve">Volumen </w:t>
                    </w:r>
                    <w:r w:rsidR="008B39A1">
                      <w:rPr>
                        <w:b/>
                        <w:bCs/>
                        <w:lang w:val="es-VE"/>
                      </w:rPr>
                      <w:t>4</w:t>
                    </w:r>
                    <w:r>
                      <w:rPr>
                        <w:b/>
                        <w:bCs/>
                        <w:lang w:val="es-VE"/>
                      </w:rPr>
                      <w:t xml:space="preserve">, Número </w:t>
                    </w:r>
                    <w:r w:rsidR="00675F28">
                      <w:rPr>
                        <w:b/>
                        <w:bCs/>
                        <w:lang w:val="es-VE"/>
                      </w:rPr>
                      <w:t>2</w:t>
                    </w:r>
                    <w:r w:rsidRPr="00DD3675">
                      <w:rPr>
                        <w:b/>
                        <w:bCs/>
                        <w:lang w:val="es-VE"/>
                      </w:rPr>
                      <w:t>, Año 202</w:t>
                    </w:r>
                    <w:r w:rsidR="008B39A1">
                      <w:rPr>
                        <w:b/>
                        <w:bCs/>
                        <w:lang w:val="es-VE"/>
                      </w:rPr>
                      <w:t>3</w:t>
                    </w:r>
                    <w:r>
                      <w:rPr>
                        <w:b/>
                        <w:bCs/>
                        <w:lang w:val="es-VE"/>
                      </w:rPr>
                      <w:t xml:space="preserve"> (</w:t>
                    </w:r>
                    <w:r w:rsidR="00675F28">
                      <w:rPr>
                        <w:b/>
                        <w:bCs/>
                        <w:lang w:val="es-VE"/>
                      </w:rPr>
                      <w:t>Julio</w:t>
                    </w:r>
                    <w:r>
                      <w:rPr>
                        <w:b/>
                        <w:bCs/>
                        <w:lang w:val="es-VE"/>
                      </w:rPr>
                      <w:t xml:space="preserve"> –</w:t>
                    </w:r>
                    <w:r w:rsidR="008B39A1">
                      <w:rPr>
                        <w:b/>
                        <w:bCs/>
                        <w:lang w:val="es-VE"/>
                      </w:rPr>
                      <w:t xml:space="preserve"> </w:t>
                    </w:r>
                    <w:r w:rsidR="00675F28">
                      <w:rPr>
                        <w:b/>
                        <w:bCs/>
                        <w:lang w:val="es-VE"/>
                      </w:rPr>
                      <w:t>Diciembre</w:t>
                    </w:r>
                    <w:r>
                      <w:rPr>
                        <w:b/>
                        <w:bCs/>
                        <w:lang w:val="es-VE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  <w:p w14:paraId="19B81169" w14:textId="77777777" w:rsidR="006C333E" w:rsidRPr="00A42C07" w:rsidRDefault="006C333E" w:rsidP="009648DB">
    <w:pPr>
      <w:pStyle w:val="Encabezado"/>
      <w:tabs>
        <w:tab w:val="clear" w:pos="4419"/>
        <w:tab w:val="clear" w:pos="8838"/>
        <w:tab w:val="left" w:pos="6897"/>
      </w:tabs>
      <w:rPr>
        <w:lang w:val="es-VE"/>
      </w:rPr>
    </w:pPr>
  </w:p>
  <w:p w14:paraId="4580B319" w14:textId="77777777" w:rsidR="006C333E" w:rsidRPr="00A42C07" w:rsidRDefault="006C333E" w:rsidP="009648DB">
    <w:pPr>
      <w:pStyle w:val="Encabezado"/>
      <w:tabs>
        <w:tab w:val="clear" w:pos="4419"/>
        <w:tab w:val="clear" w:pos="8838"/>
        <w:tab w:val="left" w:pos="6897"/>
      </w:tabs>
      <w:rPr>
        <w:lang w:val="es-VE"/>
      </w:rPr>
    </w:pPr>
    <w:r w:rsidRPr="00A42C07">
      <w:rPr>
        <w:lang w:val="es-VE"/>
      </w:rPr>
      <w:tab/>
    </w:r>
  </w:p>
  <w:p w14:paraId="0BAC2416" w14:textId="77777777" w:rsidR="005074D8" w:rsidRDefault="005074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E104D"/>
    <w:multiLevelType w:val="hybridMultilevel"/>
    <w:tmpl w:val="398C28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55292"/>
    <w:multiLevelType w:val="hybridMultilevel"/>
    <w:tmpl w:val="FC5E330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872559"/>
    <w:multiLevelType w:val="hybridMultilevel"/>
    <w:tmpl w:val="07A6D0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46C66"/>
    <w:multiLevelType w:val="hybridMultilevel"/>
    <w:tmpl w:val="BE02C21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BE23CE"/>
    <w:multiLevelType w:val="hybridMultilevel"/>
    <w:tmpl w:val="962A69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C1E43"/>
    <w:multiLevelType w:val="hybridMultilevel"/>
    <w:tmpl w:val="39E8E2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6B0C99"/>
    <w:multiLevelType w:val="hybridMultilevel"/>
    <w:tmpl w:val="ED9067B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50D77"/>
    <w:multiLevelType w:val="hybridMultilevel"/>
    <w:tmpl w:val="7C8A41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411580"/>
    <w:multiLevelType w:val="hybridMultilevel"/>
    <w:tmpl w:val="E2CEAF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C7950"/>
    <w:multiLevelType w:val="hybridMultilevel"/>
    <w:tmpl w:val="8BB2B65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2B5919"/>
    <w:multiLevelType w:val="hybridMultilevel"/>
    <w:tmpl w:val="997C906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1287BB6"/>
    <w:multiLevelType w:val="hybridMultilevel"/>
    <w:tmpl w:val="7396B3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0472D3"/>
    <w:multiLevelType w:val="hybridMultilevel"/>
    <w:tmpl w:val="B7B6330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692036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23641961">
    <w:abstractNumId w:val="10"/>
  </w:num>
  <w:num w:numId="3" w16cid:durableId="2023166161">
    <w:abstractNumId w:val="12"/>
  </w:num>
  <w:num w:numId="4" w16cid:durableId="23750827">
    <w:abstractNumId w:val="3"/>
  </w:num>
  <w:num w:numId="5" w16cid:durableId="296616556">
    <w:abstractNumId w:val="1"/>
  </w:num>
  <w:num w:numId="6" w16cid:durableId="804933377">
    <w:abstractNumId w:val="5"/>
  </w:num>
  <w:num w:numId="7" w16cid:durableId="1203246421">
    <w:abstractNumId w:val="11"/>
  </w:num>
  <w:num w:numId="8" w16cid:durableId="1191184174">
    <w:abstractNumId w:val="2"/>
  </w:num>
  <w:num w:numId="9" w16cid:durableId="294603047">
    <w:abstractNumId w:val="8"/>
  </w:num>
  <w:num w:numId="10" w16cid:durableId="227955914">
    <w:abstractNumId w:val="4"/>
  </w:num>
  <w:num w:numId="11" w16cid:durableId="347953056">
    <w:abstractNumId w:val="9"/>
  </w:num>
  <w:num w:numId="12" w16cid:durableId="170536499">
    <w:abstractNumId w:val="6"/>
  </w:num>
  <w:num w:numId="13" w16cid:durableId="1767001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hideSpellingErrors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VE" w:vendorID="64" w:dllVersion="6" w:nlCheck="1" w:checkStyle="0"/>
  <w:activeWritingStyle w:appName="MSWord" w:lang="en-US" w:vendorID="64" w:dllVersion="6" w:nlCheck="1" w:checkStyle="0"/>
  <w:activeWritingStyle w:appName="MSWord" w:lang="es-ES_tradnl" w:vendorID="64" w:dllVersion="6" w:nlCheck="1" w:checkStyle="0"/>
  <w:activeWritingStyle w:appName="MSWord" w:lang="en-GB" w:vendorID="64" w:dllVersion="6" w:nlCheck="1" w:checkStyle="1"/>
  <w:activeWritingStyle w:appName="MSWord" w:lang="es-NI" w:vendorID="64" w:dllVersion="6" w:nlCheck="1" w:checkStyle="1"/>
  <w:activeWritingStyle w:appName="MSWord" w:lang="es-SV" w:vendorID="64" w:dllVersion="6" w:nlCheck="1" w:checkStyle="1"/>
  <w:activeWritingStyle w:appName="MSWord" w:lang="es-CO" w:vendorID="64" w:dllVersion="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V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s-NI" w:vendorID="64" w:dllVersion="4096" w:nlCheck="1" w:checkStyle="0"/>
  <w:activeWritingStyle w:appName="MSWord" w:lang="es-SV" w:vendorID="64" w:dllVersion="4096" w:nlCheck="1" w:checkStyle="0"/>
  <w:activeWritingStyle w:appName="MSWord" w:lang="es-CO" w:vendorID="64" w:dllVersion="4096" w:nlCheck="1" w:checkStyle="0"/>
  <w:activeWritingStyle w:appName="MSWord" w:lang="es-MX" w:vendorID="64" w:dllVersion="4096" w:nlCheck="1" w:checkStyle="0"/>
  <w:activeWritingStyle w:appName="MSWord" w:lang="es-MX" w:vendorID="64" w:dllVersion="6" w:nlCheck="1" w:checkStyle="0"/>
  <w:activeWritingStyle w:appName="MSWord" w:lang="es-CL" w:vendorID="64" w:dllVersion="6" w:nlCheck="1" w:checkStyle="0"/>
  <w:activeWritingStyle w:appName="MSWord" w:lang="es-CL" w:vendorID="64" w:dllVersion="4096" w:nlCheck="1" w:checkStyle="0"/>
  <w:activeWritingStyle w:appName="MSWord" w:lang="es-US" w:vendorID="64" w:dllVersion="4096" w:nlCheck="1" w:checkStyle="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5DC"/>
    <w:rsid w:val="000014D6"/>
    <w:rsid w:val="00004D17"/>
    <w:rsid w:val="00006713"/>
    <w:rsid w:val="00010B2C"/>
    <w:rsid w:val="000114F8"/>
    <w:rsid w:val="0001323C"/>
    <w:rsid w:val="00016EF9"/>
    <w:rsid w:val="00017EDD"/>
    <w:rsid w:val="00021116"/>
    <w:rsid w:val="00021728"/>
    <w:rsid w:val="00025966"/>
    <w:rsid w:val="000264D4"/>
    <w:rsid w:val="000275B6"/>
    <w:rsid w:val="00032ED1"/>
    <w:rsid w:val="00033966"/>
    <w:rsid w:val="00033A87"/>
    <w:rsid w:val="00033C2A"/>
    <w:rsid w:val="00036F2A"/>
    <w:rsid w:val="000403D5"/>
    <w:rsid w:val="00040E50"/>
    <w:rsid w:val="00042A0A"/>
    <w:rsid w:val="000464AE"/>
    <w:rsid w:val="000470A1"/>
    <w:rsid w:val="000476B5"/>
    <w:rsid w:val="00052C50"/>
    <w:rsid w:val="0005302C"/>
    <w:rsid w:val="00053813"/>
    <w:rsid w:val="00057939"/>
    <w:rsid w:val="0006109E"/>
    <w:rsid w:val="00061D79"/>
    <w:rsid w:val="00065F5D"/>
    <w:rsid w:val="00073C26"/>
    <w:rsid w:val="00076C3B"/>
    <w:rsid w:val="000816B2"/>
    <w:rsid w:val="00081DB4"/>
    <w:rsid w:val="00082044"/>
    <w:rsid w:val="0008248B"/>
    <w:rsid w:val="0008421C"/>
    <w:rsid w:val="0009086E"/>
    <w:rsid w:val="00094C91"/>
    <w:rsid w:val="00096544"/>
    <w:rsid w:val="000968CD"/>
    <w:rsid w:val="000A1B0D"/>
    <w:rsid w:val="000A345B"/>
    <w:rsid w:val="000B1E21"/>
    <w:rsid w:val="000B400B"/>
    <w:rsid w:val="000C359D"/>
    <w:rsid w:val="000C65C3"/>
    <w:rsid w:val="000D0636"/>
    <w:rsid w:val="000E2189"/>
    <w:rsid w:val="000E59DC"/>
    <w:rsid w:val="000E5D99"/>
    <w:rsid w:val="000E61AA"/>
    <w:rsid w:val="000E6757"/>
    <w:rsid w:val="000E6933"/>
    <w:rsid w:val="000F6097"/>
    <w:rsid w:val="000F6B8E"/>
    <w:rsid w:val="000F7635"/>
    <w:rsid w:val="001003B9"/>
    <w:rsid w:val="001072AB"/>
    <w:rsid w:val="00111AA9"/>
    <w:rsid w:val="00115B43"/>
    <w:rsid w:val="001225D8"/>
    <w:rsid w:val="00123251"/>
    <w:rsid w:val="00126826"/>
    <w:rsid w:val="0013538A"/>
    <w:rsid w:val="00143A74"/>
    <w:rsid w:val="00153C03"/>
    <w:rsid w:val="00154C59"/>
    <w:rsid w:val="00154F40"/>
    <w:rsid w:val="00155D68"/>
    <w:rsid w:val="00157464"/>
    <w:rsid w:val="00160520"/>
    <w:rsid w:val="0016290F"/>
    <w:rsid w:val="0016449D"/>
    <w:rsid w:val="00167C91"/>
    <w:rsid w:val="00172AD0"/>
    <w:rsid w:val="00175AD8"/>
    <w:rsid w:val="001808FD"/>
    <w:rsid w:val="00181462"/>
    <w:rsid w:val="00181663"/>
    <w:rsid w:val="001858FF"/>
    <w:rsid w:val="0018722C"/>
    <w:rsid w:val="00193A49"/>
    <w:rsid w:val="00194826"/>
    <w:rsid w:val="0019677D"/>
    <w:rsid w:val="001A0832"/>
    <w:rsid w:val="001A2634"/>
    <w:rsid w:val="001A634A"/>
    <w:rsid w:val="001A65DB"/>
    <w:rsid w:val="001B432E"/>
    <w:rsid w:val="001B53DF"/>
    <w:rsid w:val="001B5B98"/>
    <w:rsid w:val="001B7F17"/>
    <w:rsid w:val="001C0297"/>
    <w:rsid w:val="001C2115"/>
    <w:rsid w:val="001C21F8"/>
    <w:rsid w:val="001C2D0D"/>
    <w:rsid w:val="001D0081"/>
    <w:rsid w:val="001D3C47"/>
    <w:rsid w:val="001D5E2D"/>
    <w:rsid w:val="001D720A"/>
    <w:rsid w:val="001E3FDA"/>
    <w:rsid w:val="001E45EC"/>
    <w:rsid w:val="001E7128"/>
    <w:rsid w:val="001F2A71"/>
    <w:rsid w:val="001F4562"/>
    <w:rsid w:val="00207537"/>
    <w:rsid w:val="00215219"/>
    <w:rsid w:val="002165E4"/>
    <w:rsid w:val="00217EF2"/>
    <w:rsid w:val="002202DB"/>
    <w:rsid w:val="00220482"/>
    <w:rsid w:val="00221B63"/>
    <w:rsid w:val="00222904"/>
    <w:rsid w:val="00223021"/>
    <w:rsid w:val="00223748"/>
    <w:rsid w:val="00234730"/>
    <w:rsid w:val="002404FE"/>
    <w:rsid w:val="002457FF"/>
    <w:rsid w:val="0024592D"/>
    <w:rsid w:val="00251310"/>
    <w:rsid w:val="00251B7C"/>
    <w:rsid w:val="00253B83"/>
    <w:rsid w:val="0025510D"/>
    <w:rsid w:val="00256096"/>
    <w:rsid w:val="00256370"/>
    <w:rsid w:val="00257345"/>
    <w:rsid w:val="00265410"/>
    <w:rsid w:val="00266509"/>
    <w:rsid w:val="00275F19"/>
    <w:rsid w:val="00281BF3"/>
    <w:rsid w:val="0028237A"/>
    <w:rsid w:val="002840C3"/>
    <w:rsid w:val="002864D0"/>
    <w:rsid w:val="00286D9C"/>
    <w:rsid w:val="00286E47"/>
    <w:rsid w:val="00287779"/>
    <w:rsid w:val="00290076"/>
    <w:rsid w:val="00291891"/>
    <w:rsid w:val="00291D3D"/>
    <w:rsid w:val="00292936"/>
    <w:rsid w:val="00292DB2"/>
    <w:rsid w:val="0029360E"/>
    <w:rsid w:val="00293DCA"/>
    <w:rsid w:val="002966CB"/>
    <w:rsid w:val="00297919"/>
    <w:rsid w:val="0029791C"/>
    <w:rsid w:val="002A0958"/>
    <w:rsid w:val="002A2C80"/>
    <w:rsid w:val="002A415D"/>
    <w:rsid w:val="002B02F5"/>
    <w:rsid w:val="002B1617"/>
    <w:rsid w:val="002B69F3"/>
    <w:rsid w:val="002C32E3"/>
    <w:rsid w:val="002C7E46"/>
    <w:rsid w:val="002D061E"/>
    <w:rsid w:val="002D1267"/>
    <w:rsid w:val="002D1890"/>
    <w:rsid w:val="002D50DD"/>
    <w:rsid w:val="002D5C30"/>
    <w:rsid w:val="002D7E92"/>
    <w:rsid w:val="002E0319"/>
    <w:rsid w:val="002E3F86"/>
    <w:rsid w:val="002E53E6"/>
    <w:rsid w:val="002F32F0"/>
    <w:rsid w:val="002F3735"/>
    <w:rsid w:val="002F3D23"/>
    <w:rsid w:val="00304417"/>
    <w:rsid w:val="0030473C"/>
    <w:rsid w:val="00310BD2"/>
    <w:rsid w:val="00312AC8"/>
    <w:rsid w:val="00314AE2"/>
    <w:rsid w:val="003216B1"/>
    <w:rsid w:val="00324B56"/>
    <w:rsid w:val="00326AB0"/>
    <w:rsid w:val="00331663"/>
    <w:rsid w:val="003339CB"/>
    <w:rsid w:val="00333E55"/>
    <w:rsid w:val="00341938"/>
    <w:rsid w:val="00342657"/>
    <w:rsid w:val="00345A5E"/>
    <w:rsid w:val="00346BEE"/>
    <w:rsid w:val="003475E7"/>
    <w:rsid w:val="00357575"/>
    <w:rsid w:val="00357901"/>
    <w:rsid w:val="00357FD6"/>
    <w:rsid w:val="0036390F"/>
    <w:rsid w:val="00370197"/>
    <w:rsid w:val="00374037"/>
    <w:rsid w:val="003748A0"/>
    <w:rsid w:val="003779A4"/>
    <w:rsid w:val="00384370"/>
    <w:rsid w:val="00385EB5"/>
    <w:rsid w:val="00396408"/>
    <w:rsid w:val="00396A57"/>
    <w:rsid w:val="00396AA0"/>
    <w:rsid w:val="003B2049"/>
    <w:rsid w:val="003B5D1E"/>
    <w:rsid w:val="003C14EB"/>
    <w:rsid w:val="003C3817"/>
    <w:rsid w:val="003C4314"/>
    <w:rsid w:val="003D11D9"/>
    <w:rsid w:val="003D6763"/>
    <w:rsid w:val="003D6A80"/>
    <w:rsid w:val="003D74DF"/>
    <w:rsid w:val="003E2941"/>
    <w:rsid w:val="003E2A8E"/>
    <w:rsid w:val="003E40C6"/>
    <w:rsid w:val="003E4EB5"/>
    <w:rsid w:val="003E4F7F"/>
    <w:rsid w:val="003F02D3"/>
    <w:rsid w:val="003F2107"/>
    <w:rsid w:val="003F6C9D"/>
    <w:rsid w:val="00401FB8"/>
    <w:rsid w:val="00402D7A"/>
    <w:rsid w:val="00404703"/>
    <w:rsid w:val="004117C7"/>
    <w:rsid w:val="00412CAA"/>
    <w:rsid w:val="00413B18"/>
    <w:rsid w:val="00413B7A"/>
    <w:rsid w:val="00415636"/>
    <w:rsid w:val="00416437"/>
    <w:rsid w:val="00421C2F"/>
    <w:rsid w:val="0042293C"/>
    <w:rsid w:val="004257BF"/>
    <w:rsid w:val="0043058C"/>
    <w:rsid w:val="004405EC"/>
    <w:rsid w:val="00443CC2"/>
    <w:rsid w:val="004440E7"/>
    <w:rsid w:val="00444DEF"/>
    <w:rsid w:val="004457D5"/>
    <w:rsid w:val="00445BB2"/>
    <w:rsid w:val="00451666"/>
    <w:rsid w:val="00454407"/>
    <w:rsid w:val="00454646"/>
    <w:rsid w:val="004604B5"/>
    <w:rsid w:val="00461C20"/>
    <w:rsid w:val="00465079"/>
    <w:rsid w:val="004650C5"/>
    <w:rsid w:val="00467762"/>
    <w:rsid w:val="00475F22"/>
    <w:rsid w:val="0048180E"/>
    <w:rsid w:val="004840FE"/>
    <w:rsid w:val="00491231"/>
    <w:rsid w:val="004917D0"/>
    <w:rsid w:val="00492E3D"/>
    <w:rsid w:val="00493DA5"/>
    <w:rsid w:val="004A1B45"/>
    <w:rsid w:val="004B17AD"/>
    <w:rsid w:val="004B2093"/>
    <w:rsid w:val="004B39A2"/>
    <w:rsid w:val="004B6F15"/>
    <w:rsid w:val="004B7FEC"/>
    <w:rsid w:val="004C101B"/>
    <w:rsid w:val="004C3107"/>
    <w:rsid w:val="004C3F65"/>
    <w:rsid w:val="004D059E"/>
    <w:rsid w:val="004D3525"/>
    <w:rsid w:val="004D382E"/>
    <w:rsid w:val="004D6830"/>
    <w:rsid w:val="004E2002"/>
    <w:rsid w:val="004E37D4"/>
    <w:rsid w:val="004E43AC"/>
    <w:rsid w:val="004F3F7D"/>
    <w:rsid w:val="004F65F0"/>
    <w:rsid w:val="0050279A"/>
    <w:rsid w:val="00502B04"/>
    <w:rsid w:val="005074D8"/>
    <w:rsid w:val="00510A96"/>
    <w:rsid w:val="0052195A"/>
    <w:rsid w:val="005225D4"/>
    <w:rsid w:val="00523489"/>
    <w:rsid w:val="005242FB"/>
    <w:rsid w:val="00524E6B"/>
    <w:rsid w:val="00525472"/>
    <w:rsid w:val="00526296"/>
    <w:rsid w:val="00530177"/>
    <w:rsid w:val="005312E3"/>
    <w:rsid w:val="00531E76"/>
    <w:rsid w:val="005329E7"/>
    <w:rsid w:val="005338F5"/>
    <w:rsid w:val="00543E6A"/>
    <w:rsid w:val="00544DE7"/>
    <w:rsid w:val="00545BA1"/>
    <w:rsid w:val="00551796"/>
    <w:rsid w:val="0055423A"/>
    <w:rsid w:val="00555BF5"/>
    <w:rsid w:val="00562679"/>
    <w:rsid w:val="00563B3E"/>
    <w:rsid w:val="005647CB"/>
    <w:rsid w:val="0056783F"/>
    <w:rsid w:val="0057509A"/>
    <w:rsid w:val="00576FF0"/>
    <w:rsid w:val="00581938"/>
    <w:rsid w:val="00583FBD"/>
    <w:rsid w:val="00585203"/>
    <w:rsid w:val="005864AE"/>
    <w:rsid w:val="00593CEF"/>
    <w:rsid w:val="00594A3F"/>
    <w:rsid w:val="00597E07"/>
    <w:rsid w:val="005A0364"/>
    <w:rsid w:val="005A0D63"/>
    <w:rsid w:val="005A0FD7"/>
    <w:rsid w:val="005A16A2"/>
    <w:rsid w:val="005A3067"/>
    <w:rsid w:val="005A66F2"/>
    <w:rsid w:val="005A721F"/>
    <w:rsid w:val="005B1A51"/>
    <w:rsid w:val="005B1D8E"/>
    <w:rsid w:val="005B2230"/>
    <w:rsid w:val="005B47E0"/>
    <w:rsid w:val="005B4BEE"/>
    <w:rsid w:val="005B4EA4"/>
    <w:rsid w:val="005B54FD"/>
    <w:rsid w:val="005B75E0"/>
    <w:rsid w:val="005C39B0"/>
    <w:rsid w:val="005C3A66"/>
    <w:rsid w:val="005C3CAE"/>
    <w:rsid w:val="005C6136"/>
    <w:rsid w:val="005D0A7C"/>
    <w:rsid w:val="005D3200"/>
    <w:rsid w:val="005D5CB3"/>
    <w:rsid w:val="005D6AA0"/>
    <w:rsid w:val="005E3540"/>
    <w:rsid w:val="005E47C3"/>
    <w:rsid w:val="005F111A"/>
    <w:rsid w:val="005F20E0"/>
    <w:rsid w:val="005F2686"/>
    <w:rsid w:val="005F780A"/>
    <w:rsid w:val="006004D8"/>
    <w:rsid w:val="00604655"/>
    <w:rsid w:val="00605181"/>
    <w:rsid w:val="00612C00"/>
    <w:rsid w:val="00613217"/>
    <w:rsid w:val="006141B7"/>
    <w:rsid w:val="006154AD"/>
    <w:rsid w:val="00616DD1"/>
    <w:rsid w:val="00622134"/>
    <w:rsid w:val="00622BFC"/>
    <w:rsid w:val="0062407B"/>
    <w:rsid w:val="00624A44"/>
    <w:rsid w:val="00625F53"/>
    <w:rsid w:val="00631ED1"/>
    <w:rsid w:val="00634BD8"/>
    <w:rsid w:val="0064478C"/>
    <w:rsid w:val="00647B21"/>
    <w:rsid w:val="00651BBB"/>
    <w:rsid w:val="00656186"/>
    <w:rsid w:val="006605F4"/>
    <w:rsid w:val="00661245"/>
    <w:rsid w:val="006646E6"/>
    <w:rsid w:val="006668E6"/>
    <w:rsid w:val="006716DD"/>
    <w:rsid w:val="006729BE"/>
    <w:rsid w:val="00673A47"/>
    <w:rsid w:val="006747F1"/>
    <w:rsid w:val="00674ECC"/>
    <w:rsid w:val="006757D0"/>
    <w:rsid w:val="00675F28"/>
    <w:rsid w:val="00675F4E"/>
    <w:rsid w:val="00676EAC"/>
    <w:rsid w:val="00677873"/>
    <w:rsid w:val="00681E00"/>
    <w:rsid w:val="006826B0"/>
    <w:rsid w:val="00683665"/>
    <w:rsid w:val="00683C40"/>
    <w:rsid w:val="0068431F"/>
    <w:rsid w:val="006852C6"/>
    <w:rsid w:val="00687099"/>
    <w:rsid w:val="0069053A"/>
    <w:rsid w:val="0069149B"/>
    <w:rsid w:val="00697E3E"/>
    <w:rsid w:val="006A204B"/>
    <w:rsid w:val="006A381F"/>
    <w:rsid w:val="006B0681"/>
    <w:rsid w:val="006C1786"/>
    <w:rsid w:val="006C258C"/>
    <w:rsid w:val="006C333E"/>
    <w:rsid w:val="006C634D"/>
    <w:rsid w:val="006C6C52"/>
    <w:rsid w:val="006D0692"/>
    <w:rsid w:val="006E0372"/>
    <w:rsid w:val="006E0BCE"/>
    <w:rsid w:val="006E65C5"/>
    <w:rsid w:val="006F3ACE"/>
    <w:rsid w:val="006F6896"/>
    <w:rsid w:val="006F6D01"/>
    <w:rsid w:val="00701165"/>
    <w:rsid w:val="00701D7A"/>
    <w:rsid w:val="00701FA2"/>
    <w:rsid w:val="00702C9A"/>
    <w:rsid w:val="007053A5"/>
    <w:rsid w:val="007077C5"/>
    <w:rsid w:val="00711499"/>
    <w:rsid w:val="00711978"/>
    <w:rsid w:val="00713006"/>
    <w:rsid w:val="0071311A"/>
    <w:rsid w:val="0071348E"/>
    <w:rsid w:val="007137BB"/>
    <w:rsid w:val="00713D24"/>
    <w:rsid w:val="00713E01"/>
    <w:rsid w:val="00713F65"/>
    <w:rsid w:val="00715449"/>
    <w:rsid w:val="00716864"/>
    <w:rsid w:val="00716BBE"/>
    <w:rsid w:val="00717448"/>
    <w:rsid w:val="0072306D"/>
    <w:rsid w:val="0072461D"/>
    <w:rsid w:val="0072494B"/>
    <w:rsid w:val="00726FCF"/>
    <w:rsid w:val="00727FE2"/>
    <w:rsid w:val="00736DE4"/>
    <w:rsid w:val="00750E18"/>
    <w:rsid w:val="00753E23"/>
    <w:rsid w:val="0075617F"/>
    <w:rsid w:val="00760548"/>
    <w:rsid w:val="00761F21"/>
    <w:rsid w:val="00763532"/>
    <w:rsid w:val="0076393B"/>
    <w:rsid w:val="00763C0E"/>
    <w:rsid w:val="0076400F"/>
    <w:rsid w:val="00766C20"/>
    <w:rsid w:val="00770CF9"/>
    <w:rsid w:val="00770EA9"/>
    <w:rsid w:val="00770FBA"/>
    <w:rsid w:val="0077480A"/>
    <w:rsid w:val="00775C8B"/>
    <w:rsid w:val="007900C3"/>
    <w:rsid w:val="0079705C"/>
    <w:rsid w:val="007A03F3"/>
    <w:rsid w:val="007A12F5"/>
    <w:rsid w:val="007A1A35"/>
    <w:rsid w:val="007A3782"/>
    <w:rsid w:val="007A4E2A"/>
    <w:rsid w:val="007B0D8D"/>
    <w:rsid w:val="007B6BBB"/>
    <w:rsid w:val="007C0973"/>
    <w:rsid w:val="007C1AEB"/>
    <w:rsid w:val="007C2F73"/>
    <w:rsid w:val="007D02B0"/>
    <w:rsid w:val="007D45EB"/>
    <w:rsid w:val="007D55CF"/>
    <w:rsid w:val="007E08CD"/>
    <w:rsid w:val="007E3A23"/>
    <w:rsid w:val="007E4DFF"/>
    <w:rsid w:val="007E6357"/>
    <w:rsid w:val="007F34B9"/>
    <w:rsid w:val="007F79BC"/>
    <w:rsid w:val="00802B44"/>
    <w:rsid w:val="008040EC"/>
    <w:rsid w:val="00804C05"/>
    <w:rsid w:val="008065C2"/>
    <w:rsid w:val="00812420"/>
    <w:rsid w:val="00813BD1"/>
    <w:rsid w:val="00816211"/>
    <w:rsid w:val="00816DDE"/>
    <w:rsid w:val="00822CE0"/>
    <w:rsid w:val="00823B26"/>
    <w:rsid w:val="008265E6"/>
    <w:rsid w:val="0082670F"/>
    <w:rsid w:val="00833AD2"/>
    <w:rsid w:val="008373B5"/>
    <w:rsid w:val="00837C0E"/>
    <w:rsid w:val="00840A6F"/>
    <w:rsid w:val="00842ED5"/>
    <w:rsid w:val="00843926"/>
    <w:rsid w:val="00847D31"/>
    <w:rsid w:val="008512D8"/>
    <w:rsid w:val="008557E7"/>
    <w:rsid w:val="0085784B"/>
    <w:rsid w:val="0086261B"/>
    <w:rsid w:val="00862ABF"/>
    <w:rsid w:val="00862F4D"/>
    <w:rsid w:val="0086456C"/>
    <w:rsid w:val="008651CF"/>
    <w:rsid w:val="00873BAA"/>
    <w:rsid w:val="0087472B"/>
    <w:rsid w:val="00880D5D"/>
    <w:rsid w:val="008814FA"/>
    <w:rsid w:val="00885536"/>
    <w:rsid w:val="00893C0D"/>
    <w:rsid w:val="00893D6D"/>
    <w:rsid w:val="00896175"/>
    <w:rsid w:val="008964BB"/>
    <w:rsid w:val="008A3159"/>
    <w:rsid w:val="008A37CF"/>
    <w:rsid w:val="008A45B7"/>
    <w:rsid w:val="008A5235"/>
    <w:rsid w:val="008A5BB1"/>
    <w:rsid w:val="008B39A1"/>
    <w:rsid w:val="008B412B"/>
    <w:rsid w:val="008B60EE"/>
    <w:rsid w:val="008B72FA"/>
    <w:rsid w:val="008B7E8B"/>
    <w:rsid w:val="008C03B0"/>
    <w:rsid w:val="008C18B7"/>
    <w:rsid w:val="008C6B11"/>
    <w:rsid w:val="008D0E79"/>
    <w:rsid w:val="008D1503"/>
    <w:rsid w:val="008D42C9"/>
    <w:rsid w:val="008D4F72"/>
    <w:rsid w:val="008E13C7"/>
    <w:rsid w:val="008E19C1"/>
    <w:rsid w:val="008E30DD"/>
    <w:rsid w:val="008E7FAF"/>
    <w:rsid w:val="008F2862"/>
    <w:rsid w:val="008F5D56"/>
    <w:rsid w:val="009024F9"/>
    <w:rsid w:val="00902A31"/>
    <w:rsid w:val="0090413F"/>
    <w:rsid w:val="0090496B"/>
    <w:rsid w:val="0090654B"/>
    <w:rsid w:val="00910316"/>
    <w:rsid w:val="0091127C"/>
    <w:rsid w:val="00916D56"/>
    <w:rsid w:val="00920C81"/>
    <w:rsid w:val="00921F02"/>
    <w:rsid w:val="0092254F"/>
    <w:rsid w:val="00922823"/>
    <w:rsid w:val="00922F0B"/>
    <w:rsid w:val="00935CC2"/>
    <w:rsid w:val="00941CB2"/>
    <w:rsid w:val="00942B57"/>
    <w:rsid w:val="009430A9"/>
    <w:rsid w:val="00943CC1"/>
    <w:rsid w:val="00944C76"/>
    <w:rsid w:val="00944E68"/>
    <w:rsid w:val="009459B3"/>
    <w:rsid w:val="009464AC"/>
    <w:rsid w:val="00947CEC"/>
    <w:rsid w:val="009520B0"/>
    <w:rsid w:val="009530AD"/>
    <w:rsid w:val="00953A87"/>
    <w:rsid w:val="009648DB"/>
    <w:rsid w:val="009662E3"/>
    <w:rsid w:val="0096642A"/>
    <w:rsid w:val="00971432"/>
    <w:rsid w:val="00981914"/>
    <w:rsid w:val="0098310B"/>
    <w:rsid w:val="00984439"/>
    <w:rsid w:val="00984EC6"/>
    <w:rsid w:val="00992CA0"/>
    <w:rsid w:val="00996715"/>
    <w:rsid w:val="0099678E"/>
    <w:rsid w:val="00997FD3"/>
    <w:rsid w:val="009A10EC"/>
    <w:rsid w:val="009A22F3"/>
    <w:rsid w:val="009A43C6"/>
    <w:rsid w:val="009B0F55"/>
    <w:rsid w:val="009B1540"/>
    <w:rsid w:val="009B3B18"/>
    <w:rsid w:val="009B47D7"/>
    <w:rsid w:val="009C337F"/>
    <w:rsid w:val="009C35DC"/>
    <w:rsid w:val="009C3929"/>
    <w:rsid w:val="009C4D27"/>
    <w:rsid w:val="009C5EA1"/>
    <w:rsid w:val="009D0C42"/>
    <w:rsid w:val="009D1407"/>
    <w:rsid w:val="009D28A0"/>
    <w:rsid w:val="009D5A29"/>
    <w:rsid w:val="009E253A"/>
    <w:rsid w:val="009E364E"/>
    <w:rsid w:val="009E3985"/>
    <w:rsid w:val="009F77D4"/>
    <w:rsid w:val="00A07363"/>
    <w:rsid w:val="00A07B91"/>
    <w:rsid w:val="00A10A5F"/>
    <w:rsid w:val="00A1143F"/>
    <w:rsid w:val="00A127DF"/>
    <w:rsid w:val="00A13604"/>
    <w:rsid w:val="00A1767F"/>
    <w:rsid w:val="00A17CB3"/>
    <w:rsid w:val="00A17E4E"/>
    <w:rsid w:val="00A202BB"/>
    <w:rsid w:val="00A208BA"/>
    <w:rsid w:val="00A21711"/>
    <w:rsid w:val="00A24198"/>
    <w:rsid w:val="00A24C7F"/>
    <w:rsid w:val="00A24E9F"/>
    <w:rsid w:val="00A261D2"/>
    <w:rsid w:val="00A2714E"/>
    <w:rsid w:val="00A30B7A"/>
    <w:rsid w:val="00A3445F"/>
    <w:rsid w:val="00A42C07"/>
    <w:rsid w:val="00A42FCE"/>
    <w:rsid w:val="00A45877"/>
    <w:rsid w:val="00A46702"/>
    <w:rsid w:val="00A46EAB"/>
    <w:rsid w:val="00A53BE6"/>
    <w:rsid w:val="00A55DB2"/>
    <w:rsid w:val="00A63767"/>
    <w:rsid w:val="00A64941"/>
    <w:rsid w:val="00A7085B"/>
    <w:rsid w:val="00A71D83"/>
    <w:rsid w:val="00A77083"/>
    <w:rsid w:val="00A836EE"/>
    <w:rsid w:val="00A866E3"/>
    <w:rsid w:val="00A9015F"/>
    <w:rsid w:val="00A920BD"/>
    <w:rsid w:val="00A9386A"/>
    <w:rsid w:val="00A954F2"/>
    <w:rsid w:val="00A956D0"/>
    <w:rsid w:val="00AA3A23"/>
    <w:rsid w:val="00AB0518"/>
    <w:rsid w:val="00AB074B"/>
    <w:rsid w:val="00AB4394"/>
    <w:rsid w:val="00AB48E1"/>
    <w:rsid w:val="00AB4977"/>
    <w:rsid w:val="00AB66CE"/>
    <w:rsid w:val="00AC02D9"/>
    <w:rsid w:val="00AC0316"/>
    <w:rsid w:val="00AC0390"/>
    <w:rsid w:val="00AC4EB2"/>
    <w:rsid w:val="00AC582B"/>
    <w:rsid w:val="00AD0750"/>
    <w:rsid w:val="00AD1EDF"/>
    <w:rsid w:val="00AD4E3C"/>
    <w:rsid w:val="00AD7F41"/>
    <w:rsid w:val="00AE2461"/>
    <w:rsid w:val="00AE29A9"/>
    <w:rsid w:val="00AE5178"/>
    <w:rsid w:val="00AE54F8"/>
    <w:rsid w:val="00AE6A57"/>
    <w:rsid w:val="00AF0D45"/>
    <w:rsid w:val="00AF31A7"/>
    <w:rsid w:val="00AF6996"/>
    <w:rsid w:val="00AF6F43"/>
    <w:rsid w:val="00AF7426"/>
    <w:rsid w:val="00B05177"/>
    <w:rsid w:val="00B07F33"/>
    <w:rsid w:val="00B1029C"/>
    <w:rsid w:val="00B14047"/>
    <w:rsid w:val="00B20F07"/>
    <w:rsid w:val="00B212A9"/>
    <w:rsid w:val="00B21853"/>
    <w:rsid w:val="00B2308E"/>
    <w:rsid w:val="00B24012"/>
    <w:rsid w:val="00B330B0"/>
    <w:rsid w:val="00B35322"/>
    <w:rsid w:val="00B4074B"/>
    <w:rsid w:val="00B41695"/>
    <w:rsid w:val="00B43060"/>
    <w:rsid w:val="00B4385D"/>
    <w:rsid w:val="00B46AF7"/>
    <w:rsid w:val="00B47E6C"/>
    <w:rsid w:val="00B54602"/>
    <w:rsid w:val="00B60FFE"/>
    <w:rsid w:val="00B61CCA"/>
    <w:rsid w:val="00B6337A"/>
    <w:rsid w:val="00B65C98"/>
    <w:rsid w:val="00B67AFB"/>
    <w:rsid w:val="00B73CE8"/>
    <w:rsid w:val="00B77F15"/>
    <w:rsid w:val="00B80B9C"/>
    <w:rsid w:val="00B81D44"/>
    <w:rsid w:val="00B90866"/>
    <w:rsid w:val="00B939B1"/>
    <w:rsid w:val="00B96DE4"/>
    <w:rsid w:val="00BA28FD"/>
    <w:rsid w:val="00BA40AD"/>
    <w:rsid w:val="00BA5BF2"/>
    <w:rsid w:val="00BA5C9A"/>
    <w:rsid w:val="00BA663B"/>
    <w:rsid w:val="00BA76B3"/>
    <w:rsid w:val="00BC3A1B"/>
    <w:rsid w:val="00BC5B41"/>
    <w:rsid w:val="00BD1E71"/>
    <w:rsid w:val="00BD1ECB"/>
    <w:rsid w:val="00BD23DC"/>
    <w:rsid w:val="00BD24FC"/>
    <w:rsid w:val="00BD32AA"/>
    <w:rsid w:val="00BD4C01"/>
    <w:rsid w:val="00BE4BAA"/>
    <w:rsid w:val="00BE5C16"/>
    <w:rsid w:val="00BE69B0"/>
    <w:rsid w:val="00BE70E8"/>
    <w:rsid w:val="00BF24F1"/>
    <w:rsid w:val="00BF6BC2"/>
    <w:rsid w:val="00BF7335"/>
    <w:rsid w:val="00C03227"/>
    <w:rsid w:val="00C05003"/>
    <w:rsid w:val="00C055A4"/>
    <w:rsid w:val="00C0725D"/>
    <w:rsid w:val="00C072C3"/>
    <w:rsid w:val="00C07C80"/>
    <w:rsid w:val="00C178D1"/>
    <w:rsid w:val="00C17EBC"/>
    <w:rsid w:val="00C2216E"/>
    <w:rsid w:val="00C23217"/>
    <w:rsid w:val="00C25F5C"/>
    <w:rsid w:val="00C27954"/>
    <w:rsid w:val="00C30B03"/>
    <w:rsid w:val="00C31AAB"/>
    <w:rsid w:val="00C33AB5"/>
    <w:rsid w:val="00C354F1"/>
    <w:rsid w:val="00C40A0B"/>
    <w:rsid w:val="00C4298F"/>
    <w:rsid w:val="00C445CC"/>
    <w:rsid w:val="00C452C8"/>
    <w:rsid w:val="00C45D75"/>
    <w:rsid w:val="00C45E16"/>
    <w:rsid w:val="00C50720"/>
    <w:rsid w:val="00C50E92"/>
    <w:rsid w:val="00C54D50"/>
    <w:rsid w:val="00C54E90"/>
    <w:rsid w:val="00C56130"/>
    <w:rsid w:val="00C57AB0"/>
    <w:rsid w:val="00C61562"/>
    <w:rsid w:val="00C6623A"/>
    <w:rsid w:val="00C67C99"/>
    <w:rsid w:val="00C73C08"/>
    <w:rsid w:val="00C76C26"/>
    <w:rsid w:val="00C80C9A"/>
    <w:rsid w:val="00C81E90"/>
    <w:rsid w:val="00C82A5A"/>
    <w:rsid w:val="00C8487F"/>
    <w:rsid w:val="00C9179F"/>
    <w:rsid w:val="00CA0B53"/>
    <w:rsid w:val="00CA1823"/>
    <w:rsid w:val="00CA460B"/>
    <w:rsid w:val="00CA5ACF"/>
    <w:rsid w:val="00CA61A0"/>
    <w:rsid w:val="00CA77A4"/>
    <w:rsid w:val="00CB0CD5"/>
    <w:rsid w:val="00CB1DCE"/>
    <w:rsid w:val="00CB2E42"/>
    <w:rsid w:val="00CB4CD2"/>
    <w:rsid w:val="00CC4D6C"/>
    <w:rsid w:val="00CC6919"/>
    <w:rsid w:val="00CD4A97"/>
    <w:rsid w:val="00CD4C32"/>
    <w:rsid w:val="00CD618E"/>
    <w:rsid w:val="00CD7FD0"/>
    <w:rsid w:val="00CE0825"/>
    <w:rsid w:val="00CE091E"/>
    <w:rsid w:val="00CE0AA2"/>
    <w:rsid w:val="00CE289A"/>
    <w:rsid w:val="00CE62AB"/>
    <w:rsid w:val="00CF04D6"/>
    <w:rsid w:val="00CF1B5B"/>
    <w:rsid w:val="00CF4C1D"/>
    <w:rsid w:val="00CF522A"/>
    <w:rsid w:val="00D06CB5"/>
    <w:rsid w:val="00D144F0"/>
    <w:rsid w:val="00D14661"/>
    <w:rsid w:val="00D15A1B"/>
    <w:rsid w:val="00D16448"/>
    <w:rsid w:val="00D22ED0"/>
    <w:rsid w:val="00D2713F"/>
    <w:rsid w:val="00D33881"/>
    <w:rsid w:val="00D34463"/>
    <w:rsid w:val="00D431BA"/>
    <w:rsid w:val="00D50CAC"/>
    <w:rsid w:val="00D52128"/>
    <w:rsid w:val="00D52D1A"/>
    <w:rsid w:val="00D53159"/>
    <w:rsid w:val="00D54111"/>
    <w:rsid w:val="00D56964"/>
    <w:rsid w:val="00D62541"/>
    <w:rsid w:val="00D6797A"/>
    <w:rsid w:val="00D77B59"/>
    <w:rsid w:val="00D77D16"/>
    <w:rsid w:val="00D83CB4"/>
    <w:rsid w:val="00D843D6"/>
    <w:rsid w:val="00D8713D"/>
    <w:rsid w:val="00D9004E"/>
    <w:rsid w:val="00D911DF"/>
    <w:rsid w:val="00D912C8"/>
    <w:rsid w:val="00D91C1A"/>
    <w:rsid w:val="00D931F1"/>
    <w:rsid w:val="00D94528"/>
    <w:rsid w:val="00D95D2C"/>
    <w:rsid w:val="00D96C4B"/>
    <w:rsid w:val="00DA1E40"/>
    <w:rsid w:val="00DA3E69"/>
    <w:rsid w:val="00DA514A"/>
    <w:rsid w:val="00DA58F5"/>
    <w:rsid w:val="00DA7588"/>
    <w:rsid w:val="00DB0429"/>
    <w:rsid w:val="00DB3DC1"/>
    <w:rsid w:val="00DB409B"/>
    <w:rsid w:val="00DB7EA3"/>
    <w:rsid w:val="00DD3675"/>
    <w:rsid w:val="00DE0C70"/>
    <w:rsid w:val="00DE60C4"/>
    <w:rsid w:val="00DF0583"/>
    <w:rsid w:val="00DF1913"/>
    <w:rsid w:val="00DF22E7"/>
    <w:rsid w:val="00DF4F20"/>
    <w:rsid w:val="00E00AED"/>
    <w:rsid w:val="00E02C97"/>
    <w:rsid w:val="00E1227D"/>
    <w:rsid w:val="00E16EDB"/>
    <w:rsid w:val="00E16F7B"/>
    <w:rsid w:val="00E31692"/>
    <w:rsid w:val="00E34DA2"/>
    <w:rsid w:val="00E40101"/>
    <w:rsid w:val="00E402C5"/>
    <w:rsid w:val="00E43C84"/>
    <w:rsid w:val="00E44437"/>
    <w:rsid w:val="00E50306"/>
    <w:rsid w:val="00E50A97"/>
    <w:rsid w:val="00E51025"/>
    <w:rsid w:val="00E539AF"/>
    <w:rsid w:val="00E57676"/>
    <w:rsid w:val="00E63C27"/>
    <w:rsid w:val="00E70608"/>
    <w:rsid w:val="00E70DCC"/>
    <w:rsid w:val="00E737AC"/>
    <w:rsid w:val="00E73993"/>
    <w:rsid w:val="00E76F49"/>
    <w:rsid w:val="00E803F5"/>
    <w:rsid w:val="00E850B3"/>
    <w:rsid w:val="00E923C1"/>
    <w:rsid w:val="00E949C4"/>
    <w:rsid w:val="00EA0691"/>
    <w:rsid w:val="00EA0773"/>
    <w:rsid w:val="00EA0B4D"/>
    <w:rsid w:val="00EA1950"/>
    <w:rsid w:val="00EA3EC3"/>
    <w:rsid w:val="00EA6961"/>
    <w:rsid w:val="00EA7A2D"/>
    <w:rsid w:val="00EB027A"/>
    <w:rsid w:val="00EB0C2C"/>
    <w:rsid w:val="00EB1931"/>
    <w:rsid w:val="00EB406D"/>
    <w:rsid w:val="00EC02CA"/>
    <w:rsid w:val="00EC39E7"/>
    <w:rsid w:val="00EC665F"/>
    <w:rsid w:val="00EC67BB"/>
    <w:rsid w:val="00ED0810"/>
    <w:rsid w:val="00ED2A8B"/>
    <w:rsid w:val="00ED5288"/>
    <w:rsid w:val="00EE3192"/>
    <w:rsid w:val="00EE3218"/>
    <w:rsid w:val="00EE3616"/>
    <w:rsid w:val="00EE4000"/>
    <w:rsid w:val="00EF0232"/>
    <w:rsid w:val="00EF4AE2"/>
    <w:rsid w:val="00F0099D"/>
    <w:rsid w:val="00F009A1"/>
    <w:rsid w:val="00F028D8"/>
    <w:rsid w:val="00F04795"/>
    <w:rsid w:val="00F04A36"/>
    <w:rsid w:val="00F04D3A"/>
    <w:rsid w:val="00F0527A"/>
    <w:rsid w:val="00F055D8"/>
    <w:rsid w:val="00F101CB"/>
    <w:rsid w:val="00F155B6"/>
    <w:rsid w:val="00F20113"/>
    <w:rsid w:val="00F22855"/>
    <w:rsid w:val="00F22FA8"/>
    <w:rsid w:val="00F235BB"/>
    <w:rsid w:val="00F26585"/>
    <w:rsid w:val="00F37A68"/>
    <w:rsid w:val="00F44EF1"/>
    <w:rsid w:val="00F5101C"/>
    <w:rsid w:val="00F528EE"/>
    <w:rsid w:val="00F569B4"/>
    <w:rsid w:val="00F63718"/>
    <w:rsid w:val="00F641F0"/>
    <w:rsid w:val="00F717D6"/>
    <w:rsid w:val="00F71AC9"/>
    <w:rsid w:val="00F75D0C"/>
    <w:rsid w:val="00F8130D"/>
    <w:rsid w:val="00F93472"/>
    <w:rsid w:val="00F960F9"/>
    <w:rsid w:val="00F9766D"/>
    <w:rsid w:val="00FA0563"/>
    <w:rsid w:val="00FA1745"/>
    <w:rsid w:val="00FA5803"/>
    <w:rsid w:val="00FA6370"/>
    <w:rsid w:val="00FA71BF"/>
    <w:rsid w:val="00FA74D3"/>
    <w:rsid w:val="00FB1BE4"/>
    <w:rsid w:val="00FB4446"/>
    <w:rsid w:val="00FB559B"/>
    <w:rsid w:val="00FC13B0"/>
    <w:rsid w:val="00FC31E6"/>
    <w:rsid w:val="00FC50AA"/>
    <w:rsid w:val="00FC6FB7"/>
    <w:rsid w:val="00FD1181"/>
    <w:rsid w:val="00FD1965"/>
    <w:rsid w:val="00FD2E62"/>
    <w:rsid w:val="00FD6583"/>
    <w:rsid w:val="00FD70DD"/>
    <w:rsid w:val="00FE009A"/>
    <w:rsid w:val="00FE28D4"/>
    <w:rsid w:val="00FE78E6"/>
    <w:rsid w:val="00FF0579"/>
    <w:rsid w:val="00FF0793"/>
    <w:rsid w:val="00FF5A2C"/>
    <w:rsid w:val="00FF5D6E"/>
    <w:rsid w:val="00FF7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F0A758"/>
  <w15:chartTrackingRefBased/>
  <w15:docId w15:val="{9970A9A2-F0AA-4756-93DD-B428676A9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4"/>
      <w:szCs w:val="24"/>
      <w:lang w:val="en-US" w:eastAsia="en-US"/>
    </w:rPr>
  </w:style>
  <w:style w:type="paragraph" w:styleId="Ttulo2">
    <w:name w:val="heading 2"/>
    <w:basedOn w:val="Normal"/>
    <w:link w:val="Ttulo2Car"/>
    <w:uiPriority w:val="9"/>
    <w:qFormat/>
    <w:rsid w:val="00F934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VE" w:eastAsia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1B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1BF3"/>
  </w:style>
  <w:style w:type="paragraph" w:styleId="Piedepgina">
    <w:name w:val="footer"/>
    <w:basedOn w:val="Normal"/>
    <w:link w:val="PiedepginaCar"/>
    <w:uiPriority w:val="99"/>
    <w:unhideWhenUsed/>
    <w:rsid w:val="00281B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1BF3"/>
  </w:style>
  <w:style w:type="paragraph" w:styleId="NormalWeb">
    <w:name w:val="Normal (Web)"/>
    <w:basedOn w:val="Normal"/>
    <w:uiPriority w:val="99"/>
    <w:unhideWhenUsed/>
    <w:rsid w:val="008E1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461C20"/>
    <w:rPr>
      <w:rFonts w:ascii="Calibri" w:hAnsi="Calibri" w:cs="Times New Roman"/>
      <w:sz w:val="22"/>
      <w:szCs w:val="22"/>
      <w:lang w:val="es-V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5">
    <w:name w:val="Grid Table 4 Accent 5"/>
    <w:basedOn w:val="Tablanormal"/>
    <w:uiPriority w:val="49"/>
    <w:rsid w:val="00EE4000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C452C8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C452C8"/>
    <w:rPr>
      <w:lang w:val="en-US" w:eastAsia="en-US"/>
    </w:rPr>
  </w:style>
  <w:style w:type="character" w:styleId="Refdenotaalpie">
    <w:name w:val="footnote reference"/>
    <w:uiPriority w:val="99"/>
    <w:semiHidden/>
    <w:unhideWhenUsed/>
    <w:rsid w:val="00C452C8"/>
    <w:rPr>
      <w:vertAlign w:val="superscript"/>
    </w:rPr>
  </w:style>
  <w:style w:type="character" w:styleId="Hipervnculo">
    <w:name w:val="Hyperlink"/>
    <w:uiPriority w:val="99"/>
    <w:unhideWhenUsed/>
    <w:rsid w:val="00D6797A"/>
    <w:rPr>
      <w:color w:val="0563C1"/>
      <w:u w:val="single"/>
    </w:rPr>
  </w:style>
  <w:style w:type="paragraph" w:customStyle="1" w:styleId="Default">
    <w:name w:val="Default"/>
    <w:rsid w:val="00D6797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2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1227D"/>
    <w:rPr>
      <w:rFonts w:ascii="Tahoma" w:hAnsi="Tahoma" w:cs="Tahoma"/>
      <w:sz w:val="16"/>
      <w:szCs w:val="16"/>
      <w:lang w:val="en-US" w:eastAsia="en-US"/>
    </w:rPr>
  </w:style>
  <w:style w:type="character" w:customStyle="1" w:styleId="Mencinsinresolver1">
    <w:name w:val="Mención sin resolver1"/>
    <w:uiPriority w:val="99"/>
    <w:semiHidden/>
    <w:unhideWhenUsed/>
    <w:rsid w:val="005C3A66"/>
    <w:rPr>
      <w:color w:val="605E5C"/>
      <w:shd w:val="clear" w:color="auto" w:fill="E1DFDD"/>
    </w:rPr>
  </w:style>
  <w:style w:type="paragraph" w:customStyle="1" w:styleId="texto-secciones">
    <w:name w:val="texto-secciones"/>
    <w:basedOn w:val="Normal"/>
    <w:rsid w:val="00331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968CD"/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E0AA2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F93472"/>
    <w:rPr>
      <w:rFonts w:ascii="Times New Roman" w:eastAsia="Times New Roman" w:hAnsi="Times New Roman" w:cs="Times New Roman"/>
      <w:b/>
      <w:bCs/>
      <w:sz w:val="36"/>
      <w:szCs w:val="36"/>
      <w:lang w:val="es-VE" w:eastAsia="es-VE"/>
    </w:rPr>
  </w:style>
  <w:style w:type="character" w:styleId="Textoennegrita">
    <w:name w:val="Strong"/>
    <w:basedOn w:val="Fuentedeprrafopredeter"/>
    <w:uiPriority w:val="22"/>
    <w:qFormat/>
    <w:rsid w:val="00F93472"/>
    <w:rPr>
      <w:b/>
      <w:bCs/>
    </w:rPr>
  </w:style>
  <w:style w:type="character" w:styleId="nfasis">
    <w:name w:val="Emphasis"/>
    <w:basedOn w:val="Fuentedeprrafopredeter"/>
    <w:uiPriority w:val="20"/>
    <w:qFormat/>
    <w:rsid w:val="00F93472"/>
    <w:rPr>
      <w:i/>
      <w:iCs/>
    </w:rPr>
  </w:style>
  <w:style w:type="character" w:customStyle="1" w:styleId="table-title">
    <w:name w:val="table-title"/>
    <w:basedOn w:val="Fuentedeprrafopredeter"/>
    <w:rsid w:val="00F93472"/>
  </w:style>
  <w:style w:type="table" w:customStyle="1" w:styleId="Listaclara-nfasis11">
    <w:name w:val="Lista clara - Énfasis 11"/>
    <w:basedOn w:val="Tablanormal"/>
    <w:uiPriority w:val="61"/>
    <w:rsid w:val="00F93472"/>
    <w:rPr>
      <w:rFonts w:asciiTheme="minorHAnsi" w:eastAsiaTheme="minorHAnsi" w:hAnsiTheme="minorHAnsi" w:cstheme="minorBidi"/>
      <w:sz w:val="22"/>
      <w:szCs w:val="22"/>
      <w:lang w:val="es-VE"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F9347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2"/>
      <w:szCs w:val="22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93472"/>
    <w:rPr>
      <w:rFonts w:ascii="Arial MT" w:eastAsia="Arial MT" w:hAnsi="Arial MT" w:cs="Arial MT"/>
      <w:sz w:val="22"/>
      <w:szCs w:val="22"/>
      <w:lang w:val="es-ES" w:eastAsia="en-US"/>
    </w:rPr>
  </w:style>
  <w:style w:type="character" w:customStyle="1" w:styleId="article-title">
    <w:name w:val="article-title"/>
    <w:basedOn w:val="Fuentedeprrafopredeter"/>
    <w:rsid w:val="00F93472"/>
  </w:style>
  <w:style w:type="character" w:customStyle="1" w:styleId="cs4vcb-pgl6qe-ysggef">
    <w:name w:val="cs4vcb-pgl6qe-ysggef"/>
    <w:basedOn w:val="Fuentedeprrafopredeter"/>
    <w:rsid w:val="00F93472"/>
  </w:style>
  <w:style w:type="paragraph" w:styleId="Sinespaciado">
    <w:name w:val="No Spacing"/>
    <w:uiPriority w:val="1"/>
    <w:qFormat/>
    <w:rsid w:val="00A866E3"/>
    <w:rPr>
      <w:rFonts w:asciiTheme="minorHAnsi" w:eastAsiaTheme="minorHAnsi" w:hAnsiTheme="minorHAnsi" w:cstheme="minorBidi"/>
      <w:sz w:val="22"/>
      <w:szCs w:val="22"/>
      <w:lang w:val="es-VE" w:eastAsia="en-US"/>
    </w:rPr>
  </w:style>
  <w:style w:type="paragraph" w:customStyle="1" w:styleId="gmail-msonospacing">
    <w:name w:val="gmail-msonospacing"/>
    <w:basedOn w:val="Normal"/>
    <w:rsid w:val="00A86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0B400B"/>
    <w:pPr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s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7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lan\Desktop\REVISTAS\ESCRITURA%20CREATIVA%202\PLANTILLA%20ESCRITURA%20CREATIV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BB89B-6353-475E-B8D3-86DBE45DA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ESCRITURA CREATIVA.dotx</Template>
  <TotalTime>431</TotalTime>
  <Pages>5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Links>
    <vt:vector size="108" baseType="variant">
      <vt:variant>
        <vt:i4>5111892</vt:i4>
      </vt:variant>
      <vt:variant>
        <vt:i4>33</vt:i4>
      </vt:variant>
      <vt:variant>
        <vt:i4>0</vt:i4>
      </vt:variant>
      <vt:variant>
        <vt:i4>5</vt:i4>
      </vt:variant>
      <vt:variant>
        <vt:lpwstr>https://publicaciones.ucuenca.edu.ec/</vt:lpwstr>
      </vt:variant>
      <vt:variant>
        <vt:lpwstr/>
      </vt:variant>
      <vt:variant>
        <vt:i4>6029406</vt:i4>
      </vt:variant>
      <vt:variant>
        <vt:i4>30</vt:i4>
      </vt:variant>
      <vt:variant>
        <vt:i4>0</vt:i4>
      </vt:variant>
      <vt:variant>
        <vt:i4>5</vt:i4>
      </vt:variant>
      <vt:variant>
        <vt:lpwstr>http://www.memoria.fahce.unlp.edu.ar/</vt:lpwstr>
      </vt:variant>
      <vt:variant>
        <vt:lpwstr/>
      </vt:variant>
      <vt:variant>
        <vt:i4>917580</vt:i4>
      </vt:variant>
      <vt:variant>
        <vt:i4>27</vt:i4>
      </vt:variant>
      <vt:variant>
        <vt:i4>0</vt:i4>
      </vt:variant>
      <vt:variant>
        <vt:i4>5</vt:i4>
      </vt:variant>
      <vt:variant>
        <vt:lpwstr>http://repositorio.undac.edu.pe/</vt:lpwstr>
      </vt:variant>
      <vt:variant>
        <vt:lpwstr/>
      </vt:variant>
      <vt:variant>
        <vt:i4>7471143</vt:i4>
      </vt:variant>
      <vt:variant>
        <vt:i4>24</vt:i4>
      </vt:variant>
      <vt:variant>
        <vt:i4>0</vt:i4>
      </vt:variant>
      <vt:variant>
        <vt:i4>5</vt:i4>
      </vt:variant>
      <vt:variant>
        <vt:lpwstr>http://rus.ucf.edu.cu/index.php/rus</vt:lpwstr>
      </vt:variant>
      <vt:variant>
        <vt:lpwstr/>
      </vt:variant>
      <vt:variant>
        <vt:i4>4980806</vt:i4>
      </vt:variant>
      <vt:variant>
        <vt:i4>21</vt:i4>
      </vt:variant>
      <vt:variant>
        <vt:i4>0</vt:i4>
      </vt:variant>
      <vt:variant>
        <vt:i4>5</vt:i4>
      </vt:variant>
      <vt:variant>
        <vt:lpwstr>http://blog.uclm.es/</vt:lpwstr>
      </vt:variant>
      <vt:variant>
        <vt:lpwstr/>
      </vt:variant>
      <vt:variant>
        <vt:i4>4325474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CUANDO_ESCRIBO_NO_MUERO</vt:lpwstr>
      </vt:variant>
      <vt:variant>
        <vt:i4>15138900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LA_NARRATIVA_EN_EL_ARTE_MÉDICO</vt:lpwstr>
      </vt:variant>
      <vt:variant>
        <vt:i4>6946919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LECTOESCRITURA</vt:lpwstr>
      </vt:variant>
      <vt:variant>
        <vt:i4>393263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TALLERES_INTERACTIVOS</vt:lpwstr>
      </vt:variant>
      <vt:variant>
        <vt:i4>13828160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LA_CREACIÓN_INTELECTUAL</vt:lpwstr>
      </vt:variant>
      <vt:variant>
        <vt:i4>4915406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LA_FILOSOFÍA_Y_EL_ARTE</vt:lpwstr>
      </vt:variant>
      <vt:variant>
        <vt:i4>196618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EDITORIAL</vt:lpwstr>
      </vt:variant>
      <vt:variant>
        <vt:i4>2424860</vt:i4>
      </vt:variant>
      <vt:variant>
        <vt:i4>9</vt:i4>
      </vt:variant>
      <vt:variant>
        <vt:i4>0</vt:i4>
      </vt:variant>
      <vt:variant>
        <vt:i4>5</vt:i4>
      </vt:variant>
      <vt:variant>
        <vt:lpwstr>mailto:yeseniacenteno81@gmail.com</vt:lpwstr>
      </vt:variant>
      <vt:variant>
        <vt:lpwstr/>
      </vt:variant>
      <vt:variant>
        <vt:i4>5701729</vt:i4>
      </vt:variant>
      <vt:variant>
        <vt:i4>6</vt:i4>
      </vt:variant>
      <vt:variant>
        <vt:i4>0</vt:i4>
      </vt:variant>
      <vt:variant>
        <vt:i4>5</vt:i4>
      </vt:variant>
      <vt:variant>
        <vt:lpwstr>mailto:minerlys81@gmail.com</vt:lpwstr>
      </vt:variant>
      <vt:variant>
        <vt:lpwstr/>
      </vt:variant>
      <vt:variant>
        <vt:i4>2031667</vt:i4>
      </vt:variant>
      <vt:variant>
        <vt:i4>3</vt:i4>
      </vt:variant>
      <vt:variant>
        <vt:i4>0</vt:i4>
      </vt:variant>
      <vt:variant>
        <vt:i4>5</vt:i4>
      </vt:variant>
      <vt:variant>
        <vt:lpwstr>mailto:raquelp2966@gmail.com</vt:lpwstr>
      </vt:variant>
      <vt:variant>
        <vt:lpwstr/>
      </vt:variant>
      <vt:variant>
        <vt:i4>5570664</vt:i4>
      </vt:variant>
      <vt:variant>
        <vt:i4>0</vt:i4>
      </vt:variant>
      <vt:variant>
        <vt:i4>0</vt:i4>
      </vt:variant>
      <vt:variant>
        <vt:i4>5</vt:i4>
      </vt:variant>
      <vt:variant>
        <vt:lpwstr>mailto:bennymarquez20@gmail.com</vt:lpwstr>
      </vt:variant>
      <vt:variant>
        <vt:lpwstr/>
      </vt:variant>
      <vt:variant>
        <vt:i4>8650783</vt:i4>
      </vt:variant>
      <vt:variant>
        <vt:i4>-1</vt:i4>
      </vt:variant>
      <vt:variant>
        <vt:i4>2080</vt:i4>
      </vt:variant>
      <vt:variant>
        <vt:i4>4</vt:i4>
      </vt:variant>
      <vt:variant>
        <vt:lpwstr/>
      </vt:variant>
      <vt:variant>
        <vt:lpwstr>FILOSOFÍA</vt:lpwstr>
      </vt:variant>
      <vt:variant>
        <vt:i4>196618</vt:i4>
      </vt:variant>
      <vt:variant>
        <vt:i4>-1</vt:i4>
      </vt:variant>
      <vt:variant>
        <vt:i4>2085</vt:i4>
      </vt:variant>
      <vt:variant>
        <vt:i4>4</vt:i4>
      </vt:variant>
      <vt:variant>
        <vt:lpwstr/>
      </vt:variant>
      <vt:variant>
        <vt:lpwstr>EDITORIAL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zahira silano</dc:creator>
  <cp:keywords/>
  <dc:description/>
  <cp:lastModifiedBy>Comentario</cp:lastModifiedBy>
  <cp:revision>217</cp:revision>
  <cp:lastPrinted>2024-01-09T14:24:00Z</cp:lastPrinted>
  <dcterms:created xsi:type="dcterms:W3CDTF">2022-12-30T20:43:00Z</dcterms:created>
  <dcterms:modified xsi:type="dcterms:W3CDTF">2024-01-10T13:41:00Z</dcterms:modified>
</cp:coreProperties>
</file>